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E9C" w:rsidRDefault="008A3E9C"/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2024"/>
        <w:gridCol w:w="2025"/>
        <w:gridCol w:w="2325"/>
        <w:gridCol w:w="2126"/>
        <w:gridCol w:w="2268"/>
        <w:gridCol w:w="2410"/>
        <w:gridCol w:w="2552"/>
      </w:tblGrid>
      <w:tr w:rsidR="00876B76" w:rsidTr="00095B8C">
        <w:tc>
          <w:tcPr>
            <w:tcW w:w="15730" w:type="dxa"/>
            <w:gridSpan w:val="7"/>
          </w:tcPr>
          <w:p w:rsidR="00876B76" w:rsidRDefault="00876B76" w:rsidP="00177A71">
            <w:r w:rsidRPr="00F4490F">
              <w:rPr>
                <w:noProof/>
                <w:sz w:val="19"/>
                <w:szCs w:val="19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3FA0927" wp14:editId="5A3E01A5">
                  <wp:simplePos x="0" y="0"/>
                  <wp:positionH relativeFrom="margin">
                    <wp:posOffset>-12699</wp:posOffset>
                  </wp:positionH>
                  <wp:positionV relativeFrom="margin">
                    <wp:posOffset>51435</wp:posOffset>
                  </wp:positionV>
                  <wp:extent cx="2184400" cy="438461"/>
                  <wp:effectExtent l="0" t="0" r="635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dmore-End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1371" cy="439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76B76" w:rsidRDefault="00E36D7E" w:rsidP="00876B76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Art and </w:t>
            </w:r>
            <w:r w:rsidRPr="00E36D7E">
              <w:rPr>
                <w:color w:val="7030A0"/>
                <w:sz w:val="40"/>
              </w:rPr>
              <w:t>DT</w:t>
            </w:r>
            <w:r w:rsidR="00131963">
              <w:rPr>
                <w:sz w:val="40"/>
              </w:rPr>
              <w:t xml:space="preserve"> </w:t>
            </w:r>
            <w:r w:rsidR="005E5A46">
              <w:rPr>
                <w:sz w:val="40"/>
              </w:rPr>
              <w:t>2021-2023</w:t>
            </w:r>
          </w:p>
          <w:p w:rsidR="001F2A7F" w:rsidRPr="001F2A7F" w:rsidRDefault="001F2A7F" w:rsidP="001F2A7F">
            <w:pPr>
              <w:rPr>
                <w:sz w:val="18"/>
              </w:rPr>
            </w:pPr>
            <w:r>
              <w:rPr>
                <w:sz w:val="18"/>
              </w:rPr>
              <w:t>Cycle B = 2021-2022 Cycle A= 2022-2023</w:t>
            </w:r>
          </w:p>
        </w:tc>
      </w:tr>
      <w:tr w:rsidR="00876B76" w:rsidRPr="00F25523" w:rsidTr="00095B8C">
        <w:tc>
          <w:tcPr>
            <w:tcW w:w="2024" w:type="dxa"/>
          </w:tcPr>
          <w:p w:rsidR="00876B76" w:rsidRPr="00F25523" w:rsidRDefault="00876B76" w:rsidP="00177A7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</w:t>
            </w:r>
          </w:p>
        </w:tc>
        <w:tc>
          <w:tcPr>
            <w:tcW w:w="2025" w:type="dxa"/>
          </w:tcPr>
          <w:p w:rsidR="00876B76" w:rsidRPr="00F25523" w:rsidRDefault="00876B76" w:rsidP="00177A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5523">
              <w:rPr>
                <w:rFonts w:cstheme="minorHAnsi"/>
                <w:b/>
                <w:sz w:val="20"/>
                <w:szCs w:val="20"/>
              </w:rPr>
              <w:t>AUTUMN 1</w:t>
            </w:r>
          </w:p>
        </w:tc>
        <w:tc>
          <w:tcPr>
            <w:tcW w:w="2325" w:type="dxa"/>
          </w:tcPr>
          <w:p w:rsidR="00876B76" w:rsidRPr="00F25523" w:rsidRDefault="00876B76" w:rsidP="00177A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5523">
              <w:rPr>
                <w:rFonts w:cstheme="minorHAnsi"/>
                <w:b/>
                <w:sz w:val="20"/>
                <w:szCs w:val="20"/>
              </w:rPr>
              <w:t>AUTUMN 2</w:t>
            </w:r>
          </w:p>
        </w:tc>
        <w:tc>
          <w:tcPr>
            <w:tcW w:w="2126" w:type="dxa"/>
          </w:tcPr>
          <w:p w:rsidR="00876B76" w:rsidRPr="00F25523" w:rsidRDefault="00876B76" w:rsidP="00177A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5523">
              <w:rPr>
                <w:rFonts w:cstheme="minorHAnsi"/>
                <w:b/>
                <w:sz w:val="20"/>
                <w:szCs w:val="20"/>
              </w:rPr>
              <w:t>SPRING 1</w:t>
            </w:r>
          </w:p>
        </w:tc>
        <w:tc>
          <w:tcPr>
            <w:tcW w:w="2268" w:type="dxa"/>
          </w:tcPr>
          <w:p w:rsidR="00876B76" w:rsidRPr="00F25523" w:rsidRDefault="00876B76" w:rsidP="00177A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5523">
              <w:rPr>
                <w:rFonts w:cstheme="minorHAnsi"/>
                <w:b/>
                <w:sz w:val="20"/>
                <w:szCs w:val="20"/>
              </w:rPr>
              <w:t>SPRING 2</w:t>
            </w:r>
          </w:p>
        </w:tc>
        <w:tc>
          <w:tcPr>
            <w:tcW w:w="2410" w:type="dxa"/>
          </w:tcPr>
          <w:p w:rsidR="00876B76" w:rsidRPr="00F25523" w:rsidRDefault="00876B76" w:rsidP="00177A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5523">
              <w:rPr>
                <w:rFonts w:cstheme="minorHAnsi"/>
                <w:b/>
                <w:sz w:val="20"/>
                <w:szCs w:val="20"/>
              </w:rPr>
              <w:t>SUMMER 1</w:t>
            </w:r>
          </w:p>
        </w:tc>
        <w:tc>
          <w:tcPr>
            <w:tcW w:w="2552" w:type="dxa"/>
          </w:tcPr>
          <w:p w:rsidR="00876B76" w:rsidRPr="00F25523" w:rsidRDefault="00876B76" w:rsidP="00177A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5523">
              <w:rPr>
                <w:rFonts w:cstheme="minorHAnsi"/>
                <w:b/>
                <w:sz w:val="20"/>
                <w:szCs w:val="20"/>
              </w:rPr>
              <w:t>SUMMER 2</w:t>
            </w:r>
          </w:p>
        </w:tc>
      </w:tr>
      <w:tr w:rsidR="00270C2D" w:rsidRPr="00F25523" w:rsidTr="00095B8C">
        <w:tc>
          <w:tcPr>
            <w:tcW w:w="2024" w:type="dxa"/>
          </w:tcPr>
          <w:p w:rsidR="00270C2D" w:rsidRPr="00F25523" w:rsidRDefault="00270C2D" w:rsidP="00270C2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 2 Cycle A</w:t>
            </w:r>
          </w:p>
        </w:tc>
        <w:tc>
          <w:tcPr>
            <w:tcW w:w="2025" w:type="dxa"/>
          </w:tcPr>
          <w:p w:rsidR="00270C2D" w:rsidRDefault="00E36D7E" w:rsidP="00270C2D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Portraits</w:t>
            </w:r>
          </w:p>
          <w:p w:rsidR="00CD77E3" w:rsidRPr="006C0C6A" w:rsidRDefault="00CD77E3" w:rsidP="00270C2D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Picasso</w:t>
            </w:r>
            <w:bookmarkStart w:id="0" w:name="_GoBack"/>
            <w:bookmarkEnd w:id="0"/>
          </w:p>
        </w:tc>
        <w:tc>
          <w:tcPr>
            <w:tcW w:w="2325" w:type="dxa"/>
          </w:tcPr>
          <w:p w:rsidR="00270C2D" w:rsidRPr="006C0C6A" w:rsidRDefault="00E36D7E" w:rsidP="00270C2D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E36D7E">
              <w:rPr>
                <w:rFonts w:cstheme="minorHAnsi"/>
                <w:color w:val="7030A0"/>
                <w:sz w:val="20"/>
              </w:rPr>
              <w:t>Fabric Faces</w:t>
            </w:r>
          </w:p>
        </w:tc>
        <w:tc>
          <w:tcPr>
            <w:tcW w:w="2126" w:type="dxa"/>
          </w:tcPr>
          <w:p w:rsidR="00270C2D" w:rsidRPr="00E36D7E" w:rsidRDefault="00E36D7E" w:rsidP="00270C2D">
            <w:pPr>
              <w:jc w:val="center"/>
              <w:rPr>
                <w:rFonts w:cstheme="minorHAnsi"/>
                <w:color w:val="7030A0"/>
                <w:sz w:val="20"/>
              </w:rPr>
            </w:pPr>
            <w:r>
              <w:rPr>
                <w:rFonts w:cstheme="minorHAnsi"/>
                <w:color w:val="7030A0"/>
                <w:sz w:val="20"/>
              </w:rPr>
              <w:t>Moving Pictures</w:t>
            </w:r>
          </w:p>
        </w:tc>
        <w:tc>
          <w:tcPr>
            <w:tcW w:w="2268" w:type="dxa"/>
          </w:tcPr>
          <w:p w:rsidR="00270C2D" w:rsidRPr="006C0C6A" w:rsidRDefault="00E36D7E" w:rsidP="00270C2D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Nature Sculptures</w:t>
            </w:r>
          </w:p>
        </w:tc>
        <w:tc>
          <w:tcPr>
            <w:tcW w:w="2410" w:type="dxa"/>
          </w:tcPr>
          <w:p w:rsidR="00270C2D" w:rsidRPr="00E36D7E" w:rsidRDefault="00E36D7E" w:rsidP="00270C2D">
            <w:pPr>
              <w:jc w:val="center"/>
              <w:rPr>
                <w:rFonts w:cstheme="minorHAnsi"/>
                <w:color w:val="7030A0"/>
                <w:sz w:val="20"/>
              </w:rPr>
            </w:pPr>
            <w:r>
              <w:rPr>
                <w:rFonts w:cstheme="minorHAnsi"/>
                <w:color w:val="7030A0"/>
                <w:sz w:val="20"/>
              </w:rPr>
              <w:t>Sensational Salads</w:t>
            </w:r>
          </w:p>
        </w:tc>
        <w:tc>
          <w:tcPr>
            <w:tcW w:w="2552" w:type="dxa"/>
          </w:tcPr>
          <w:p w:rsidR="00270C2D" w:rsidRPr="006C0C6A" w:rsidRDefault="00E36D7E" w:rsidP="00EF40FC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Landscapes and Cityscapes</w:t>
            </w:r>
          </w:p>
        </w:tc>
      </w:tr>
      <w:tr w:rsidR="001F2A7F" w:rsidRPr="00F25523" w:rsidTr="00095B8C">
        <w:tc>
          <w:tcPr>
            <w:tcW w:w="2024" w:type="dxa"/>
          </w:tcPr>
          <w:p w:rsidR="001F2A7F" w:rsidRPr="00F25523" w:rsidRDefault="001F2A7F" w:rsidP="001F2A7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 2 cycle B</w:t>
            </w:r>
          </w:p>
        </w:tc>
        <w:tc>
          <w:tcPr>
            <w:tcW w:w="2025" w:type="dxa"/>
          </w:tcPr>
          <w:p w:rsidR="001F2A7F" w:rsidRPr="002327EF" w:rsidRDefault="002327EF" w:rsidP="001F2A7F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Colour Chaos </w:t>
            </w:r>
          </w:p>
        </w:tc>
        <w:tc>
          <w:tcPr>
            <w:tcW w:w="2325" w:type="dxa"/>
          </w:tcPr>
          <w:p w:rsidR="001F2A7F" w:rsidRPr="002327EF" w:rsidRDefault="002327EF" w:rsidP="00131963">
            <w:pPr>
              <w:spacing w:after="0"/>
              <w:jc w:val="center"/>
              <w:rPr>
                <w:rFonts w:cstheme="minorHAnsi"/>
                <w:color w:val="7030A0"/>
                <w:sz w:val="20"/>
              </w:rPr>
            </w:pPr>
            <w:r>
              <w:rPr>
                <w:rFonts w:cstheme="minorHAnsi"/>
                <w:color w:val="7030A0"/>
                <w:sz w:val="20"/>
              </w:rPr>
              <w:t xml:space="preserve">Pirate </w:t>
            </w:r>
            <w:proofErr w:type="spellStart"/>
            <w:r>
              <w:rPr>
                <w:rFonts w:cstheme="minorHAnsi"/>
                <w:color w:val="7030A0"/>
                <w:sz w:val="20"/>
              </w:rPr>
              <w:t>Paddys</w:t>
            </w:r>
            <w:proofErr w:type="spellEnd"/>
            <w:r>
              <w:rPr>
                <w:rFonts w:cstheme="minorHAnsi"/>
                <w:color w:val="7030A0"/>
                <w:sz w:val="20"/>
              </w:rPr>
              <w:t xml:space="preserve"> Packed Lunch Problems</w:t>
            </w:r>
          </w:p>
        </w:tc>
        <w:tc>
          <w:tcPr>
            <w:tcW w:w="2126" w:type="dxa"/>
          </w:tcPr>
          <w:p w:rsidR="001F2A7F" w:rsidRPr="002327EF" w:rsidRDefault="002327EF" w:rsidP="001F2A7F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Miro</w:t>
            </w:r>
          </w:p>
        </w:tc>
        <w:tc>
          <w:tcPr>
            <w:tcW w:w="2268" w:type="dxa"/>
          </w:tcPr>
          <w:p w:rsidR="001F2A7F" w:rsidRPr="002327EF" w:rsidRDefault="002327EF" w:rsidP="001F2A7F">
            <w:pPr>
              <w:jc w:val="center"/>
              <w:rPr>
                <w:rFonts w:cstheme="minorHAnsi"/>
                <w:sz w:val="20"/>
              </w:rPr>
            </w:pPr>
            <w:r w:rsidRPr="002327EF">
              <w:rPr>
                <w:rFonts w:cstheme="minorHAnsi"/>
                <w:color w:val="7030A0"/>
                <w:sz w:val="20"/>
              </w:rPr>
              <w:t>Dips and Dippers</w:t>
            </w:r>
          </w:p>
        </w:tc>
        <w:tc>
          <w:tcPr>
            <w:tcW w:w="2410" w:type="dxa"/>
          </w:tcPr>
          <w:p w:rsidR="001F2A7F" w:rsidRPr="002327EF" w:rsidRDefault="002327EF" w:rsidP="002327EF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LS Lowry </w:t>
            </w:r>
          </w:p>
        </w:tc>
        <w:tc>
          <w:tcPr>
            <w:tcW w:w="2552" w:type="dxa"/>
          </w:tcPr>
          <w:p w:rsidR="001F2A7F" w:rsidRPr="002327EF" w:rsidRDefault="002327EF" w:rsidP="00EF40FC">
            <w:pPr>
              <w:jc w:val="center"/>
              <w:rPr>
                <w:rFonts w:cstheme="minorHAnsi"/>
                <w:sz w:val="20"/>
              </w:rPr>
            </w:pPr>
            <w:r w:rsidRPr="002327EF">
              <w:rPr>
                <w:rFonts w:cstheme="minorHAnsi"/>
                <w:color w:val="7030A0"/>
                <w:sz w:val="20"/>
              </w:rPr>
              <w:t xml:space="preserve">Fabric Bunting  </w:t>
            </w:r>
          </w:p>
        </w:tc>
      </w:tr>
      <w:tr w:rsidR="00036794" w:rsidRPr="00F25523" w:rsidTr="00095B8C">
        <w:tc>
          <w:tcPr>
            <w:tcW w:w="2024" w:type="dxa"/>
          </w:tcPr>
          <w:p w:rsidR="00036794" w:rsidRPr="00F25523" w:rsidRDefault="00036794" w:rsidP="001F2A7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 3 Cycle A</w:t>
            </w:r>
          </w:p>
        </w:tc>
        <w:tc>
          <w:tcPr>
            <w:tcW w:w="2025" w:type="dxa"/>
          </w:tcPr>
          <w:p w:rsidR="00036794" w:rsidRPr="002327EF" w:rsidRDefault="007C336C" w:rsidP="00036794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Autumn Art</w:t>
            </w:r>
          </w:p>
        </w:tc>
        <w:tc>
          <w:tcPr>
            <w:tcW w:w="2325" w:type="dxa"/>
          </w:tcPr>
          <w:p w:rsidR="00036794" w:rsidRPr="007C336C" w:rsidRDefault="007C336C" w:rsidP="001F2A7F">
            <w:pPr>
              <w:jc w:val="center"/>
              <w:rPr>
                <w:rFonts w:cstheme="minorHAnsi"/>
                <w:color w:val="7030A0"/>
                <w:sz w:val="20"/>
              </w:rPr>
            </w:pPr>
            <w:r w:rsidRPr="007C336C">
              <w:rPr>
                <w:rFonts w:cstheme="minorHAnsi"/>
                <w:color w:val="7030A0"/>
                <w:sz w:val="20"/>
              </w:rPr>
              <w:t>Battery operated Light</w:t>
            </w:r>
          </w:p>
        </w:tc>
        <w:tc>
          <w:tcPr>
            <w:tcW w:w="2126" w:type="dxa"/>
          </w:tcPr>
          <w:p w:rsidR="00036794" w:rsidRPr="002327EF" w:rsidRDefault="007C336C" w:rsidP="001F2A7F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European Art and Artists</w:t>
            </w:r>
          </w:p>
        </w:tc>
        <w:tc>
          <w:tcPr>
            <w:tcW w:w="2268" w:type="dxa"/>
          </w:tcPr>
          <w:p w:rsidR="00036794" w:rsidRPr="002327EF" w:rsidRDefault="007C336C" w:rsidP="001F2A7F">
            <w:pPr>
              <w:jc w:val="center"/>
              <w:rPr>
                <w:rFonts w:cstheme="minorHAnsi"/>
                <w:sz w:val="20"/>
              </w:rPr>
            </w:pPr>
            <w:r w:rsidRPr="007C336C">
              <w:rPr>
                <w:rFonts w:cstheme="minorHAnsi"/>
                <w:color w:val="7030A0"/>
                <w:sz w:val="20"/>
              </w:rPr>
              <w:t>Edible Garden</w:t>
            </w:r>
          </w:p>
        </w:tc>
        <w:tc>
          <w:tcPr>
            <w:tcW w:w="2410" w:type="dxa"/>
          </w:tcPr>
          <w:p w:rsidR="00036794" w:rsidRPr="002327EF" w:rsidRDefault="007C336C" w:rsidP="009B426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Bodies</w:t>
            </w:r>
          </w:p>
        </w:tc>
        <w:tc>
          <w:tcPr>
            <w:tcW w:w="2552" w:type="dxa"/>
          </w:tcPr>
          <w:p w:rsidR="00036794" w:rsidRPr="002327EF" w:rsidRDefault="007C336C" w:rsidP="001F2A7F">
            <w:pPr>
              <w:jc w:val="center"/>
              <w:rPr>
                <w:rFonts w:cstheme="minorHAnsi"/>
                <w:sz w:val="20"/>
              </w:rPr>
            </w:pPr>
            <w:r w:rsidRPr="007C336C">
              <w:rPr>
                <w:rFonts w:cstheme="minorHAnsi"/>
                <w:color w:val="7030A0"/>
                <w:sz w:val="20"/>
              </w:rPr>
              <w:t>Juggling Balls</w:t>
            </w:r>
          </w:p>
        </w:tc>
      </w:tr>
      <w:tr w:rsidR="00EF40FC" w:rsidRPr="00F25523" w:rsidTr="00095B8C">
        <w:tc>
          <w:tcPr>
            <w:tcW w:w="2024" w:type="dxa"/>
          </w:tcPr>
          <w:p w:rsidR="00EF40FC" w:rsidRPr="00F25523" w:rsidRDefault="00EF40FC" w:rsidP="00EF40F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 3 cycle B</w:t>
            </w:r>
          </w:p>
        </w:tc>
        <w:tc>
          <w:tcPr>
            <w:tcW w:w="2025" w:type="dxa"/>
          </w:tcPr>
          <w:p w:rsidR="00EF40FC" w:rsidRPr="002327EF" w:rsidRDefault="007C336C" w:rsidP="002327EF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British Art</w:t>
            </w:r>
          </w:p>
        </w:tc>
        <w:tc>
          <w:tcPr>
            <w:tcW w:w="2325" w:type="dxa"/>
          </w:tcPr>
          <w:p w:rsidR="00EF40FC" w:rsidRPr="002327EF" w:rsidRDefault="0063764F" w:rsidP="00A77D54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color w:val="7030A0"/>
                <w:sz w:val="20"/>
              </w:rPr>
              <w:t>Egyptian Art</w:t>
            </w:r>
            <w:r w:rsidR="007C336C" w:rsidRPr="007C336C">
              <w:rPr>
                <w:rFonts w:cstheme="minorHAnsi"/>
                <w:color w:val="7030A0"/>
                <w:sz w:val="20"/>
              </w:rPr>
              <w:t xml:space="preserve"> </w:t>
            </w:r>
          </w:p>
        </w:tc>
        <w:tc>
          <w:tcPr>
            <w:tcW w:w="2126" w:type="dxa"/>
          </w:tcPr>
          <w:p w:rsidR="00EF40FC" w:rsidRPr="002327EF" w:rsidRDefault="002327EF" w:rsidP="00EF40FC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Insects</w:t>
            </w:r>
          </w:p>
        </w:tc>
        <w:tc>
          <w:tcPr>
            <w:tcW w:w="2268" w:type="dxa"/>
          </w:tcPr>
          <w:p w:rsidR="00EF40FC" w:rsidRPr="002327EF" w:rsidRDefault="007C336C" w:rsidP="00EF40FC">
            <w:pPr>
              <w:jc w:val="center"/>
              <w:rPr>
                <w:rFonts w:cstheme="minorHAnsi"/>
                <w:sz w:val="20"/>
              </w:rPr>
            </w:pPr>
            <w:r w:rsidRPr="007C336C">
              <w:rPr>
                <w:rFonts w:cstheme="minorHAnsi"/>
                <w:color w:val="7030A0"/>
                <w:sz w:val="20"/>
              </w:rPr>
              <w:t>Great British Bread Off</w:t>
            </w:r>
          </w:p>
        </w:tc>
        <w:tc>
          <w:tcPr>
            <w:tcW w:w="2410" w:type="dxa"/>
          </w:tcPr>
          <w:p w:rsidR="00EF40FC" w:rsidRPr="002327EF" w:rsidRDefault="00A77D54" w:rsidP="007C336C">
            <w:pPr>
              <w:jc w:val="center"/>
              <w:rPr>
                <w:rFonts w:cstheme="minorHAnsi"/>
                <w:sz w:val="20"/>
              </w:rPr>
            </w:pPr>
            <w:r w:rsidRPr="00A77D54">
              <w:rPr>
                <w:rFonts w:cstheme="minorHAnsi"/>
                <w:color w:val="7030A0"/>
                <w:sz w:val="20"/>
              </w:rPr>
              <w:t>Mechanical Posters</w:t>
            </w:r>
          </w:p>
        </w:tc>
        <w:tc>
          <w:tcPr>
            <w:tcW w:w="2552" w:type="dxa"/>
          </w:tcPr>
          <w:p w:rsidR="00EF40FC" w:rsidRPr="002327EF" w:rsidRDefault="007C336C" w:rsidP="00EF40FC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Fruit and Vegetables</w:t>
            </w:r>
          </w:p>
        </w:tc>
      </w:tr>
      <w:tr w:rsidR="00E36D7E" w:rsidRPr="00F25523" w:rsidTr="00E36D7E">
        <w:tc>
          <w:tcPr>
            <w:tcW w:w="2024" w:type="dxa"/>
          </w:tcPr>
          <w:p w:rsidR="00E36D7E" w:rsidRPr="00F25523" w:rsidRDefault="00E36D7E" w:rsidP="00EF40F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 4 Cycle A</w:t>
            </w:r>
          </w:p>
        </w:tc>
        <w:tc>
          <w:tcPr>
            <w:tcW w:w="2025" w:type="dxa"/>
          </w:tcPr>
          <w:p w:rsidR="00E36D7E" w:rsidRDefault="009E236B" w:rsidP="00EF40FC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African Inspired Art</w:t>
            </w:r>
          </w:p>
          <w:p w:rsidR="00CD77E3" w:rsidRPr="00CD77E3" w:rsidRDefault="00CD77E3" w:rsidP="00EF40FC">
            <w:pPr>
              <w:jc w:val="center"/>
              <w:rPr>
                <w:rFonts w:cstheme="minorHAnsi"/>
                <w:i/>
                <w:sz w:val="20"/>
              </w:rPr>
            </w:pPr>
            <w:r w:rsidRPr="00CD77E3">
              <w:rPr>
                <w:rFonts w:cstheme="minorHAnsi"/>
                <w:i/>
                <w:sz w:val="20"/>
              </w:rPr>
              <w:t xml:space="preserve">Esther </w:t>
            </w:r>
            <w:proofErr w:type="spellStart"/>
            <w:r w:rsidRPr="00CD77E3">
              <w:rPr>
                <w:rFonts w:cstheme="minorHAnsi"/>
                <w:i/>
                <w:sz w:val="20"/>
              </w:rPr>
              <w:t>Mahlangu</w:t>
            </w:r>
            <w:proofErr w:type="spellEnd"/>
          </w:p>
        </w:tc>
        <w:tc>
          <w:tcPr>
            <w:tcW w:w="2325" w:type="dxa"/>
          </w:tcPr>
          <w:p w:rsidR="00E36D7E" w:rsidRPr="002327EF" w:rsidRDefault="00A77D54" w:rsidP="00EF40FC">
            <w:pPr>
              <w:jc w:val="center"/>
              <w:rPr>
                <w:rFonts w:cstheme="minorHAnsi"/>
                <w:sz w:val="20"/>
              </w:rPr>
            </w:pPr>
            <w:r w:rsidRPr="00A77D54">
              <w:rPr>
                <w:rFonts w:cstheme="minorHAnsi"/>
                <w:color w:val="7030A0"/>
                <w:sz w:val="20"/>
              </w:rPr>
              <w:t>Global Food</w:t>
            </w:r>
          </w:p>
        </w:tc>
        <w:tc>
          <w:tcPr>
            <w:tcW w:w="2126" w:type="dxa"/>
          </w:tcPr>
          <w:p w:rsidR="00E36D7E" w:rsidRPr="002327EF" w:rsidRDefault="00601A75" w:rsidP="00EF40FC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color w:val="7030A0"/>
                <w:sz w:val="20"/>
              </w:rPr>
              <w:t xml:space="preserve">Greek Pottery </w:t>
            </w:r>
          </w:p>
        </w:tc>
        <w:tc>
          <w:tcPr>
            <w:tcW w:w="2268" w:type="dxa"/>
          </w:tcPr>
          <w:p w:rsidR="00E36D7E" w:rsidRPr="002327EF" w:rsidRDefault="00347EDA" w:rsidP="00EF40FC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The Seaside</w:t>
            </w:r>
          </w:p>
        </w:tc>
        <w:tc>
          <w:tcPr>
            <w:tcW w:w="2410" w:type="dxa"/>
          </w:tcPr>
          <w:p w:rsidR="00E36D7E" w:rsidRPr="002327EF" w:rsidRDefault="00601A75" w:rsidP="00EF40FC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WW2 </w:t>
            </w:r>
          </w:p>
        </w:tc>
        <w:tc>
          <w:tcPr>
            <w:tcW w:w="2552" w:type="dxa"/>
          </w:tcPr>
          <w:p w:rsidR="00E36D7E" w:rsidRPr="00347EDA" w:rsidRDefault="00347EDA" w:rsidP="00EF40FC">
            <w:pPr>
              <w:jc w:val="center"/>
              <w:rPr>
                <w:rFonts w:cstheme="minorHAnsi"/>
                <w:sz w:val="20"/>
              </w:rPr>
            </w:pPr>
            <w:r w:rsidRPr="00347EDA">
              <w:rPr>
                <w:rFonts w:cstheme="minorHAnsi"/>
                <w:sz w:val="20"/>
              </w:rPr>
              <w:t>Wildlife Birds</w:t>
            </w:r>
          </w:p>
        </w:tc>
      </w:tr>
      <w:tr w:rsidR="002327EF" w:rsidRPr="00F25523" w:rsidTr="00E36D7E">
        <w:tc>
          <w:tcPr>
            <w:tcW w:w="2024" w:type="dxa"/>
          </w:tcPr>
          <w:p w:rsidR="002327EF" w:rsidRPr="00F25523" w:rsidRDefault="002327EF" w:rsidP="002327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 4 cycle B</w:t>
            </w:r>
          </w:p>
        </w:tc>
        <w:tc>
          <w:tcPr>
            <w:tcW w:w="2025" w:type="dxa"/>
          </w:tcPr>
          <w:p w:rsidR="002327EF" w:rsidRDefault="00601A75" w:rsidP="002327EF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Plants and Flowers</w:t>
            </w:r>
          </w:p>
          <w:p w:rsidR="00CD77E3" w:rsidRPr="00CD77E3" w:rsidRDefault="00CD77E3" w:rsidP="002327EF">
            <w:pPr>
              <w:jc w:val="center"/>
              <w:rPr>
                <w:rFonts w:cstheme="minorHAnsi"/>
                <w:i/>
                <w:sz w:val="20"/>
              </w:rPr>
            </w:pPr>
            <w:r w:rsidRPr="00CD77E3">
              <w:rPr>
                <w:rFonts w:cstheme="minorHAnsi"/>
                <w:i/>
                <w:sz w:val="20"/>
              </w:rPr>
              <w:t>Vincent Van Gogh</w:t>
            </w:r>
          </w:p>
        </w:tc>
        <w:tc>
          <w:tcPr>
            <w:tcW w:w="2325" w:type="dxa"/>
          </w:tcPr>
          <w:p w:rsidR="002327EF" w:rsidRPr="002327EF" w:rsidRDefault="00A77D54" w:rsidP="002327EF">
            <w:pPr>
              <w:jc w:val="center"/>
              <w:rPr>
                <w:rFonts w:cstheme="minorHAnsi"/>
                <w:sz w:val="20"/>
              </w:rPr>
            </w:pPr>
            <w:r w:rsidRPr="00A77D54">
              <w:rPr>
                <w:rFonts w:cstheme="minorHAnsi"/>
                <w:color w:val="7030A0"/>
                <w:sz w:val="20"/>
              </w:rPr>
              <w:t>Automata Animals</w:t>
            </w:r>
          </w:p>
        </w:tc>
        <w:tc>
          <w:tcPr>
            <w:tcW w:w="2126" w:type="dxa"/>
          </w:tcPr>
          <w:p w:rsidR="002327EF" w:rsidRPr="002327EF" w:rsidRDefault="00601A75" w:rsidP="002327EF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South </w:t>
            </w:r>
            <w:r w:rsidR="00347EDA">
              <w:rPr>
                <w:rFonts w:cstheme="minorHAnsi"/>
                <w:sz w:val="20"/>
              </w:rPr>
              <w:t xml:space="preserve">and Central </w:t>
            </w:r>
            <w:r>
              <w:rPr>
                <w:rFonts w:cstheme="minorHAnsi"/>
                <w:sz w:val="20"/>
              </w:rPr>
              <w:t>American Art</w:t>
            </w:r>
          </w:p>
        </w:tc>
        <w:tc>
          <w:tcPr>
            <w:tcW w:w="2268" w:type="dxa"/>
          </w:tcPr>
          <w:p w:rsidR="002327EF" w:rsidRPr="002327EF" w:rsidRDefault="00601A75" w:rsidP="002327EF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Monet Watercolour</w:t>
            </w:r>
          </w:p>
        </w:tc>
        <w:tc>
          <w:tcPr>
            <w:tcW w:w="2410" w:type="dxa"/>
          </w:tcPr>
          <w:p w:rsidR="002327EF" w:rsidRPr="002327EF" w:rsidRDefault="00347EDA" w:rsidP="002327EF">
            <w:pPr>
              <w:jc w:val="center"/>
              <w:rPr>
                <w:rFonts w:cstheme="minorHAnsi"/>
                <w:sz w:val="20"/>
              </w:rPr>
            </w:pPr>
            <w:proofErr w:type="spellStart"/>
            <w:r w:rsidRPr="00347EDA">
              <w:rPr>
                <w:rFonts w:cstheme="minorHAnsi"/>
                <w:color w:val="7030A0"/>
                <w:sz w:val="20"/>
              </w:rPr>
              <w:t>Marbellous</w:t>
            </w:r>
            <w:proofErr w:type="spellEnd"/>
            <w:r w:rsidRPr="00347EDA">
              <w:rPr>
                <w:rFonts w:cstheme="minorHAnsi"/>
                <w:color w:val="7030A0"/>
                <w:sz w:val="20"/>
              </w:rPr>
              <w:t xml:space="preserve"> Structures</w:t>
            </w:r>
          </w:p>
        </w:tc>
        <w:tc>
          <w:tcPr>
            <w:tcW w:w="2552" w:type="dxa"/>
          </w:tcPr>
          <w:p w:rsidR="002327EF" w:rsidRPr="002327EF" w:rsidRDefault="00347EDA" w:rsidP="00347EDA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Mid-Century Art</w:t>
            </w:r>
          </w:p>
        </w:tc>
      </w:tr>
      <w:tr w:rsidR="002327EF" w:rsidRPr="00F25523" w:rsidTr="00095B8C">
        <w:tc>
          <w:tcPr>
            <w:tcW w:w="2024" w:type="dxa"/>
          </w:tcPr>
          <w:p w:rsidR="002327EF" w:rsidRDefault="002327EF" w:rsidP="002327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Whole School Events</w:t>
            </w:r>
          </w:p>
          <w:p w:rsidR="002327EF" w:rsidRDefault="002327EF" w:rsidP="002327EF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56267F">
              <w:rPr>
                <w:rFonts w:cstheme="minorHAnsi"/>
                <w:b/>
                <w:sz w:val="16"/>
                <w:szCs w:val="20"/>
              </w:rPr>
              <w:t xml:space="preserve">(Work to be displayed in a communal area) </w:t>
            </w:r>
          </w:p>
        </w:tc>
        <w:tc>
          <w:tcPr>
            <w:tcW w:w="2025" w:type="dxa"/>
          </w:tcPr>
          <w:p w:rsidR="002327EF" w:rsidRPr="002327EF" w:rsidRDefault="002327EF" w:rsidP="002327EF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325" w:type="dxa"/>
          </w:tcPr>
          <w:p w:rsidR="002327EF" w:rsidRPr="002327EF" w:rsidRDefault="002327EF" w:rsidP="002327EF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126" w:type="dxa"/>
          </w:tcPr>
          <w:p w:rsidR="002327EF" w:rsidRPr="002327EF" w:rsidRDefault="002327EF" w:rsidP="002327EF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268" w:type="dxa"/>
          </w:tcPr>
          <w:p w:rsidR="002327EF" w:rsidRPr="002327EF" w:rsidRDefault="002327EF" w:rsidP="002327EF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410" w:type="dxa"/>
          </w:tcPr>
          <w:p w:rsidR="002327EF" w:rsidRPr="002327EF" w:rsidRDefault="002327EF" w:rsidP="002327EF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552" w:type="dxa"/>
          </w:tcPr>
          <w:p w:rsidR="002327EF" w:rsidRPr="002327EF" w:rsidRDefault="002327EF" w:rsidP="002327EF">
            <w:pPr>
              <w:jc w:val="center"/>
              <w:rPr>
                <w:rFonts w:cstheme="minorHAnsi"/>
                <w:sz w:val="20"/>
              </w:rPr>
            </w:pPr>
          </w:p>
        </w:tc>
      </w:tr>
    </w:tbl>
    <w:p w:rsidR="00876B76" w:rsidRDefault="00876B76" w:rsidP="007C336C"/>
    <w:sectPr w:rsidR="00876B76" w:rsidSect="00876B7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76"/>
    <w:rsid w:val="00036794"/>
    <w:rsid w:val="00071139"/>
    <w:rsid w:val="00095B8C"/>
    <w:rsid w:val="000E6426"/>
    <w:rsid w:val="00131963"/>
    <w:rsid w:val="00131D19"/>
    <w:rsid w:val="00142850"/>
    <w:rsid w:val="001F2A7F"/>
    <w:rsid w:val="002327EF"/>
    <w:rsid w:val="00270C2D"/>
    <w:rsid w:val="002A7E86"/>
    <w:rsid w:val="002C5C7A"/>
    <w:rsid w:val="00331F4E"/>
    <w:rsid w:val="00347EDA"/>
    <w:rsid w:val="003B5829"/>
    <w:rsid w:val="003F0514"/>
    <w:rsid w:val="0042649F"/>
    <w:rsid w:val="005271B9"/>
    <w:rsid w:val="00560C2C"/>
    <w:rsid w:val="0056267F"/>
    <w:rsid w:val="005A006B"/>
    <w:rsid w:val="005A7FDA"/>
    <w:rsid w:val="005E5A46"/>
    <w:rsid w:val="00601A75"/>
    <w:rsid w:val="0063764F"/>
    <w:rsid w:val="006626D4"/>
    <w:rsid w:val="006C0C6A"/>
    <w:rsid w:val="006F5732"/>
    <w:rsid w:val="007C336C"/>
    <w:rsid w:val="00876B76"/>
    <w:rsid w:val="008A3E9C"/>
    <w:rsid w:val="009203BF"/>
    <w:rsid w:val="00926031"/>
    <w:rsid w:val="009B4268"/>
    <w:rsid w:val="009D0C3A"/>
    <w:rsid w:val="009E236B"/>
    <w:rsid w:val="00A77D54"/>
    <w:rsid w:val="00BA7935"/>
    <w:rsid w:val="00CD77E3"/>
    <w:rsid w:val="00D24295"/>
    <w:rsid w:val="00D514DA"/>
    <w:rsid w:val="00D52F96"/>
    <w:rsid w:val="00D5652A"/>
    <w:rsid w:val="00E342E3"/>
    <w:rsid w:val="00E36D7E"/>
    <w:rsid w:val="00EF40FC"/>
    <w:rsid w:val="00F65728"/>
    <w:rsid w:val="00FE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616CCF-C063-4FFE-BFE9-72B814D1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B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Groom</dc:creator>
  <cp:keywords/>
  <dc:description/>
  <cp:lastModifiedBy>Debbie Groom</cp:lastModifiedBy>
  <cp:revision>6</cp:revision>
  <cp:lastPrinted>2021-07-20T10:36:00Z</cp:lastPrinted>
  <dcterms:created xsi:type="dcterms:W3CDTF">2021-07-20T11:52:00Z</dcterms:created>
  <dcterms:modified xsi:type="dcterms:W3CDTF">2023-01-12T16:39:00Z</dcterms:modified>
</cp:coreProperties>
</file>