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876B76" w:rsidTr="00177A71">
        <w:tc>
          <w:tcPr>
            <w:tcW w:w="14174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7E5A" w:rsidRDefault="00876B76" w:rsidP="00407E5A">
            <w:pPr>
              <w:jc w:val="center"/>
              <w:rPr>
                <w:sz w:val="40"/>
              </w:rPr>
            </w:pPr>
            <w:r w:rsidRPr="00876B76">
              <w:rPr>
                <w:sz w:val="40"/>
              </w:rPr>
              <w:t>Music</w:t>
            </w:r>
            <w:r w:rsidR="00407E5A">
              <w:rPr>
                <w:sz w:val="40"/>
              </w:rPr>
              <w:t xml:space="preserve"> 2021-2023</w:t>
            </w:r>
          </w:p>
          <w:p w:rsidR="00407E5A" w:rsidRPr="00876B76" w:rsidRDefault="00407E5A" w:rsidP="00407E5A">
            <w:pPr>
              <w:rPr>
                <w:sz w:val="40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177A71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876B76" w:rsidRPr="00F25523" w:rsidTr="00177A71">
        <w:tc>
          <w:tcPr>
            <w:tcW w:w="2024" w:type="dxa"/>
          </w:tcPr>
          <w:p w:rsidR="00876B76" w:rsidRPr="00F25523" w:rsidRDefault="00876B76" w:rsidP="00876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876B76" w:rsidRPr="00142850" w:rsidRDefault="005271B9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proofErr w:type="spellStart"/>
            <w:r w:rsidR="00071139">
              <w:rPr>
                <w:rFonts w:cstheme="minorHAnsi"/>
                <w:sz w:val="20"/>
              </w:rPr>
              <w:t>Yr</w:t>
            </w:r>
            <w:proofErr w:type="spellEnd"/>
            <w:r w:rsidR="00071139">
              <w:rPr>
                <w:rFonts w:cstheme="minorHAnsi"/>
                <w:sz w:val="20"/>
              </w:rPr>
              <w:t xml:space="preserve"> 1 </w:t>
            </w:r>
            <w:r w:rsidR="00876B76" w:rsidRPr="00142850">
              <w:rPr>
                <w:rFonts w:cstheme="minorHAnsi"/>
                <w:sz w:val="20"/>
              </w:rPr>
              <w:t>Sounds Interesting- Exploring Sounds</w:t>
            </w:r>
          </w:p>
        </w:tc>
        <w:tc>
          <w:tcPr>
            <w:tcW w:w="2025" w:type="dxa"/>
          </w:tcPr>
          <w:p w:rsidR="005271B9" w:rsidRPr="00142850" w:rsidRDefault="005271B9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Christmas production</w:t>
            </w:r>
          </w:p>
          <w:p w:rsidR="00876B76" w:rsidRPr="00142850" w:rsidRDefault="005271B9" w:rsidP="00142850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The long and short of it! -</w:t>
            </w:r>
          </w:p>
          <w:p w:rsidR="00876B76" w:rsidRPr="00142850" w:rsidRDefault="00876B76" w:rsidP="00142850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Exploring duration</w:t>
            </w:r>
          </w:p>
        </w:tc>
        <w:tc>
          <w:tcPr>
            <w:tcW w:w="2025" w:type="dxa"/>
          </w:tcPr>
          <w:p w:rsidR="00876B76" w:rsidRPr="00142850" w:rsidRDefault="005271B9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Feel the pulse- Exploring pulse and rhythm</w:t>
            </w:r>
          </w:p>
        </w:tc>
        <w:tc>
          <w:tcPr>
            <w:tcW w:w="2025" w:type="dxa"/>
          </w:tcPr>
          <w:p w:rsidR="00876B76" w:rsidRPr="00142850" w:rsidRDefault="005271B9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Taking Off! –</w:t>
            </w:r>
            <w:r w:rsidR="00142850" w:rsidRPr="00142850">
              <w:rPr>
                <w:rFonts w:cstheme="minorHAnsi"/>
                <w:sz w:val="20"/>
              </w:rPr>
              <w:t xml:space="preserve"> </w:t>
            </w:r>
            <w:r w:rsidR="00876B76" w:rsidRPr="00142850">
              <w:rPr>
                <w:rFonts w:cstheme="minorHAnsi"/>
                <w:sz w:val="20"/>
              </w:rPr>
              <w:t>Exploring Pit</w:t>
            </w:r>
            <w:bookmarkStart w:id="0" w:name="_GoBack"/>
            <w:bookmarkEnd w:id="0"/>
            <w:r w:rsidR="00876B76" w:rsidRPr="00142850">
              <w:rPr>
                <w:rFonts w:cstheme="minorHAnsi"/>
                <w:sz w:val="20"/>
              </w:rPr>
              <w:t>ch</w:t>
            </w:r>
          </w:p>
          <w:p w:rsidR="00876B76" w:rsidRPr="00142850" w:rsidRDefault="00876B76" w:rsidP="005271B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876B76" w:rsidRPr="00142850" w:rsidRDefault="005271B9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Recorder</w:t>
            </w:r>
          </w:p>
        </w:tc>
        <w:tc>
          <w:tcPr>
            <w:tcW w:w="2025" w:type="dxa"/>
          </w:tcPr>
          <w:p w:rsidR="00876B76" w:rsidRPr="00142850" w:rsidRDefault="005271B9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Recorder</w:t>
            </w:r>
          </w:p>
          <w:p w:rsidR="00876B76" w:rsidRPr="00142850" w:rsidRDefault="00876B76" w:rsidP="005271B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76B76" w:rsidRPr="00F25523" w:rsidTr="00177A71">
        <w:tc>
          <w:tcPr>
            <w:tcW w:w="2024" w:type="dxa"/>
          </w:tcPr>
          <w:p w:rsidR="00876B76" w:rsidRPr="00F25523" w:rsidRDefault="00876B76" w:rsidP="00876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876B76" w:rsidRPr="00142850" w:rsidRDefault="00142850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The long and short of it – Exploring duration</w:t>
            </w:r>
          </w:p>
        </w:tc>
        <w:tc>
          <w:tcPr>
            <w:tcW w:w="2025" w:type="dxa"/>
          </w:tcPr>
          <w:p w:rsidR="005271B9" w:rsidRPr="00142850" w:rsidRDefault="005271B9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Christmas production</w:t>
            </w:r>
          </w:p>
          <w:p w:rsidR="00876B76" w:rsidRPr="00142850" w:rsidRDefault="00142850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Feel the pulse – Exploring pulse  and Rhythm</w:t>
            </w:r>
          </w:p>
        </w:tc>
        <w:tc>
          <w:tcPr>
            <w:tcW w:w="2025" w:type="dxa"/>
          </w:tcPr>
          <w:p w:rsidR="00876B76" w:rsidRPr="00142850" w:rsidRDefault="00142850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Taking off – Exploring pitch</w:t>
            </w:r>
          </w:p>
        </w:tc>
        <w:tc>
          <w:tcPr>
            <w:tcW w:w="2025" w:type="dxa"/>
          </w:tcPr>
          <w:p w:rsidR="00876B76" w:rsidRPr="00142850" w:rsidRDefault="00142850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What’s the score? – Exploring instruments and symbols</w:t>
            </w:r>
          </w:p>
        </w:tc>
        <w:tc>
          <w:tcPr>
            <w:tcW w:w="2025" w:type="dxa"/>
          </w:tcPr>
          <w:p w:rsidR="00876B76" w:rsidRPr="00142850" w:rsidRDefault="00142850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 xml:space="preserve">Rain </w:t>
            </w:r>
            <w:proofErr w:type="spellStart"/>
            <w:r w:rsidR="00876B76" w:rsidRPr="00142850">
              <w:rPr>
                <w:rFonts w:cstheme="minorHAnsi"/>
                <w:sz w:val="20"/>
              </w:rPr>
              <w:t>rain</w:t>
            </w:r>
            <w:proofErr w:type="spellEnd"/>
            <w:r w:rsidR="00876B76" w:rsidRPr="00142850">
              <w:rPr>
                <w:rFonts w:cstheme="minorHAnsi"/>
                <w:sz w:val="20"/>
              </w:rPr>
              <w:t xml:space="preserve"> go away! – Exploring timbre, tempo and dynamics</w:t>
            </w:r>
          </w:p>
        </w:tc>
        <w:tc>
          <w:tcPr>
            <w:tcW w:w="2025" w:type="dxa"/>
          </w:tcPr>
          <w:p w:rsidR="00876B76" w:rsidRPr="00142850" w:rsidRDefault="00142850" w:rsidP="005271B9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 xml:space="preserve">Music Express – </w:t>
            </w:r>
            <w:r w:rsidR="00876B76" w:rsidRPr="00142850">
              <w:rPr>
                <w:rFonts w:cstheme="minorHAnsi"/>
                <w:sz w:val="20"/>
              </w:rPr>
              <w:t>Sounds interesting – Exploring sounds</w:t>
            </w:r>
          </w:p>
        </w:tc>
      </w:tr>
      <w:tr w:rsidR="00366183" w:rsidRPr="00F25523" w:rsidTr="00177A71">
        <w:tc>
          <w:tcPr>
            <w:tcW w:w="2024" w:type="dxa"/>
          </w:tcPr>
          <w:p w:rsidR="00366183" w:rsidRPr="00F25523" w:rsidRDefault="00366183" w:rsidP="003661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366183" w:rsidRPr="00142850" w:rsidRDefault="00EE2E4D" w:rsidP="0036618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Keeping Healthy     ME 9-10yr</w:t>
            </w:r>
          </w:p>
        </w:tc>
        <w:tc>
          <w:tcPr>
            <w:tcW w:w="2025" w:type="dxa"/>
          </w:tcPr>
          <w:p w:rsidR="00366183" w:rsidRPr="00142850" w:rsidRDefault="00AD4DB4" w:rsidP="0036618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Music from Around the World</w:t>
            </w:r>
          </w:p>
        </w:tc>
        <w:tc>
          <w:tcPr>
            <w:tcW w:w="2025" w:type="dxa"/>
          </w:tcPr>
          <w:p w:rsidR="00366183" w:rsidRPr="00142850" w:rsidRDefault="00AD4DB4" w:rsidP="0036618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Life Cycle ME 9-10yr</w:t>
            </w:r>
          </w:p>
        </w:tc>
        <w:tc>
          <w:tcPr>
            <w:tcW w:w="2025" w:type="dxa"/>
          </w:tcPr>
          <w:p w:rsidR="00366183" w:rsidRPr="00142850" w:rsidRDefault="00AD4DB4" w:rsidP="00AD4DB4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African Drumming</w:t>
            </w:r>
            <w:r w:rsidRPr="00142850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025" w:type="dxa"/>
          </w:tcPr>
          <w:p w:rsidR="00366183" w:rsidRPr="00142850" w:rsidRDefault="00366183" w:rsidP="00366183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  <w:tc>
          <w:tcPr>
            <w:tcW w:w="2025" w:type="dxa"/>
          </w:tcPr>
          <w:p w:rsidR="00366183" w:rsidRPr="00142850" w:rsidRDefault="00366183" w:rsidP="00366183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</w:tr>
      <w:tr w:rsidR="00EE2E4D" w:rsidRPr="00F25523" w:rsidTr="00E63158">
        <w:tc>
          <w:tcPr>
            <w:tcW w:w="2024" w:type="dxa"/>
          </w:tcPr>
          <w:p w:rsidR="00EE2E4D" w:rsidRPr="00F25523" w:rsidRDefault="00EE2E4D" w:rsidP="00AD4D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4050" w:type="dxa"/>
            <w:gridSpan w:val="2"/>
          </w:tcPr>
          <w:p w:rsidR="00EE2E4D" w:rsidRDefault="00EE2E4D" w:rsidP="00EE2E4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History of Music</w:t>
            </w:r>
          </w:p>
          <w:p w:rsidR="00EE2E4D" w:rsidRPr="00142850" w:rsidRDefault="00EE2E4D" w:rsidP="00AD4DB4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Contemporary and Modern Classical and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Ukulele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Ukulele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</w:tr>
      <w:tr w:rsidR="00AD4DB4" w:rsidRPr="00F25523" w:rsidTr="00177A71">
        <w:tc>
          <w:tcPr>
            <w:tcW w:w="2024" w:type="dxa"/>
          </w:tcPr>
          <w:p w:rsidR="00AD4DB4" w:rsidRPr="00F25523" w:rsidRDefault="00AD4DB4" w:rsidP="00AD4D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AD4DB4" w:rsidRPr="00142850" w:rsidRDefault="00AD4DB4" w:rsidP="00AD4DB4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 xml:space="preserve">Roots ME </w:t>
            </w:r>
            <w:proofErr w:type="spellStart"/>
            <w:r>
              <w:rPr>
                <w:rFonts w:cstheme="minorHAnsi"/>
                <w:sz w:val="20"/>
              </w:rPr>
              <w:t>yr</w:t>
            </w:r>
            <w:proofErr w:type="spellEnd"/>
            <w:r>
              <w:rPr>
                <w:rFonts w:cstheme="minorHAnsi"/>
                <w:sz w:val="20"/>
              </w:rPr>
              <w:t xml:space="preserve"> 10-11</w:t>
            </w:r>
          </w:p>
        </w:tc>
        <w:tc>
          <w:tcPr>
            <w:tcW w:w="2025" w:type="dxa"/>
          </w:tcPr>
          <w:p w:rsidR="00AD4DB4" w:rsidRPr="00142850" w:rsidRDefault="00AD4DB4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African Drumming</w:t>
            </w:r>
          </w:p>
        </w:tc>
        <w:tc>
          <w:tcPr>
            <w:tcW w:w="2025" w:type="dxa"/>
          </w:tcPr>
          <w:p w:rsidR="00AD4DB4" w:rsidRPr="00142850" w:rsidRDefault="00AD4DB4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Music Express – Sounds linked to Jazz, Swing &amp; Beat boxing</w:t>
            </w:r>
          </w:p>
        </w:tc>
        <w:tc>
          <w:tcPr>
            <w:tcW w:w="2025" w:type="dxa"/>
          </w:tcPr>
          <w:p w:rsidR="00EE2E4D" w:rsidRDefault="00EE2E4D" w:rsidP="00EE2E4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Moving on ME </w:t>
            </w:r>
            <w:proofErr w:type="spellStart"/>
            <w:r>
              <w:rPr>
                <w:rFonts w:cstheme="minorHAnsi"/>
                <w:sz w:val="20"/>
              </w:rPr>
              <w:t>yr</w:t>
            </w:r>
            <w:proofErr w:type="spellEnd"/>
            <w:r>
              <w:rPr>
                <w:rFonts w:cstheme="minorHAnsi"/>
                <w:sz w:val="20"/>
              </w:rPr>
              <w:t xml:space="preserve"> 10-11</w:t>
            </w:r>
          </w:p>
          <w:p w:rsidR="00AD4DB4" w:rsidRPr="00142850" w:rsidRDefault="00AD4DB4" w:rsidP="00AD4DB4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025" w:type="dxa"/>
          </w:tcPr>
          <w:p w:rsidR="00AD4DB4" w:rsidRPr="00142850" w:rsidRDefault="00AD4DB4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  <w:tc>
          <w:tcPr>
            <w:tcW w:w="2025" w:type="dxa"/>
          </w:tcPr>
          <w:p w:rsidR="00AD4DB4" w:rsidRPr="00142850" w:rsidRDefault="00AD4DB4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</w:tr>
      <w:tr w:rsidR="00EE2E4D" w:rsidRPr="00F25523" w:rsidTr="00811CCF">
        <w:tc>
          <w:tcPr>
            <w:tcW w:w="2024" w:type="dxa"/>
          </w:tcPr>
          <w:p w:rsidR="00EE2E4D" w:rsidRPr="00F25523" w:rsidRDefault="00EE2E4D" w:rsidP="00AD4D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Ukulele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sz w:val="20"/>
              </w:rPr>
            </w:pPr>
            <w:r w:rsidRPr="00142850">
              <w:rPr>
                <w:rFonts w:cstheme="minorHAnsi"/>
                <w:sz w:val="20"/>
              </w:rPr>
              <w:t>Ukulele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050" w:type="dxa"/>
            <w:gridSpan w:val="2"/>
          </w:tcPr>
          <w:p w:rsidR="00EE2E4D" w:rsidRDefault="00EE2E4D" w:rsidP="00EE2E4D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History of Music</w:t>
            </w:r>
          </w:p>
          <w:p w:rsidR="00EE2E4D" w:rsidRPr="00142850" w:rsidRDefault="00EE2E4D" w:rsidP="00AD4DB4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Romantic, Baroque, Renaissance  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  <w:tc>
          <w:tcPr>
            <w:tcW w:w="2025" w:type="dxa"/>
          </w:tcPr>
          <w:p w:rsidR="00EE2E4D" w:rsidRPr="00142850" w:rsidRDefault="00EE2E4D" w:rsidP="00AD4DB4">
            <w:pPr>
              <w:jc w:val="center"/>
              <w:rPr>
                <w:rFonts w:cstheme="minorHAnsi"/>
                <w:b/>
                <w:sz w:val="20"/>
              </w:rPr>
            </w:pPr>
            <w:r w:rsidRPr="00142850">
              <w:rPr>
                <w:rFonts w:cstheme="minorHAnsi"/>
                <w:sz w:val="20"/>
              </w:rPr>
              <w:t>End of year production</w:t>
            </w: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71139"/>
    <w:rsid w:val="00142850"/>
    <w:rsid w:val="00366183"/>
    <w:rsid w:val="00407E5A"/>
    <w:rsid w:val="005271B9"/>
    <w:rsid w:val="00876B76"/>
    <w:rsid w:val="008A3E9C"/>
    <w:rsid w:val="00AD4DB4"/>
    <w:rsid w:val="00E342E3"/>
    <w:rsid w:val="00E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CFFB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Head</cp:lastModifiedBy>
  <cp:revision>3</cp:revision>
  <dcterms:created xsi:type="dcterms:W3CDTF">2020-12-15T15:49:00Z</dcterms:created>
  <dcterms:modified xsi:type="dcterms:W3CDTF">2021-07-20T13:49:00Z</dcterms:modified>
</cp:coreProperties>
</file>