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BBBC" w14:textId="6D5E34A5" w:rsidR="00622FA8" w:rsidRPr="00D3722F" w:rsidRDefault="004063FE">
      <w:pPr>
        <w:rPr>
          <w:sz w:val="20"/>
        </w:rPr>
      </w:pPr>
      <w:proofErr w:type="gramStart"/>
      <w:r w:rsidRPr="00D3722F">
        <w:rPr>
          <w:sz w:val="20"/>
        </w:rPr>
        <w:t>Class  4</w:t>
      </w:r>
      <w:proofErr w:type="gramEnd"/>
      <w:r w:rsidR="005B1BDA" w:rsidRPr="00D3722F">
        <w:rPr>
          <w:sz w:val="20"/>
        </w:rPr>
        <w:t xml:space="preserve"> – Long Term Plan - Cycle </w:t>
      </w:r>
      <w:r w:rsidR="008D23C9">
        <w:rPr>
          <w:sz w:val="20"/>
        </w:rPr>
        <w:t>B</w:t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D3722F">
        <w:tab/>
      </w:r>
      <w:r w:rsidR="00D3722F">
        <w:tab/>
      </w:r>
      <w:r w:rsidR="008D23C9">
        <w:rPr>
          <w:sz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96"/>
        <w:gridCol w:w="1996"/>
        <w:gridCol w:w="2006"/>
        <w:gridCol w:w="2005"/>
        <w:gridCol w:w="1983"/>
        <w:gridCol w:w="1983"/>
      </w:tblGrid>
      <w:tr w:rsidR="003F5E47" w14:paraId="708E5522" w14:textId="77777777" w:rsidTr="002D7F82">
        <w:tc>
          <w:tcPr>
            <w:tcW w:w="13948" w:type="dxa"/>
            <w:gridSpan w:val="7"/>
          </w:tcPr>
          <w:p w14:paraId="74CEE64C" w14:textId="77777777" w:rsidR="003F5E47" w:rsidRDefault="003F5E47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B1A163" wp14:editId="248950B2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65EAFE" w14:textId="77777777" w:rsidR="003F5E47" w:rsidRDefault="003F5E47"/>
          <w:p w14:paraId="20F4F601" w14:textId="77777777" w:rsidR="003F5E47" w:rsidRDefault="003F5E47"/>
        </w:tc>
      </w:tr>
      <w:tr w:rsidR="003F5E47" w:rsidRPr="00F25523" w14:paraId="5A5005BE" w14:textId="77777777" w:rsidTr="002B082F">
        <w:tc>
          <w:tcPr>
            <w:tcW w:w="1979" w:type="dxa"/>
          </w:tcPr>
          <w:p w14:paraId="1F64F237" w14:textId="77777777" w:rsidR="003F5E47" w:rsidRPr="00F25523" w:rsidRDefault="003F5E47">
            <w:pPr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996" w:type="dxa"/>
          </w:tcPr>
          <w:p w14:paraId="7EACDB01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996" w:type="dxa"/>
          </w:tcPr>
          <w:p w14:paraId="485AA9F4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006" w:type="dxa"/>
          </w:tcPr>
          <w:p w14:paraId="5936C164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005" w:type="dxa"/>
          </w:tcPr>
          <w:p w14:paraId="24A60BAC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983" w:type="dxa"/>
          </w:tcPr>
          <w:p w14:paraId="111A8002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983" w:type="dxa"/>
          </w:tcPr>
          <w:p w14:paraId="40AD7AE2" w14:textId="77777777" w:rsidR="003F5E47" w:rsidRPr="00F25523" w:rsidRDefault="003F5E47" w:rsidP="003F5E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D3722F" w:rsidRPr="00F25523" w14:paraId="6EC7EC17" w14:textId="77777777" w:rsidTr="002B082F">
        <w:trPr>
          <w:trHeight w:val="706"/>
        </w:trPr>
        <w:tc>
          <w:tcPr>
            <w:tcW w:w="1979" w:type="dxa"/>
          </w:tcPr>
          <w:p w14:paraId="4AF93B77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English</w:t>
            </w:r>
          </w:p>
          <w:p w14:paraId="566B1E38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14:paraId="7DBFC132" w14:textId="77777777" w:rsidR="00DC21B0" w:rsidRDefault="00DC21B0" w:rsidP="00DC21B0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8"/>
            </w:tblGrid>
            <w:tr w:rsidR="008D23C9" w:rsidRPr="008D23C9" w14:paraId="136B6AC8" w14:textId="77777777" w:rsidTr="00DC21B0">
              <w:trPr>
                <w:trHeight w:val="200"/>
                <w:jc w:val="center"/>
              </w:trPr>
              <w:tc>
                <w:tcPr>
                  <w:tcW w:w="2028" w:type="dxa"/>
                </w:tcPr>
                <w:p w14:paraId="3D2D9B05" w14:textId="77777777" w:rsidR="00DC21B0" w:rsidRPr="008D23C9" w:rsidRDefault="008D23C9" w:rsidP="00DC21B0">
                  <w:pPr>
                    <w:pStyle w:val="Defaul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D23C9">
                    <w:rPr>
                      <w:color w:val="000000" w:themeColor="text1"/>
                      <w:sz w:val="18"/>
                      <w:szCs w:val="18"/>
                    </w:rPr>
                    <w:t>The Girl of Ink &amp; Stars By Karen Millwood Hargrave</w:t>
                  </w:r>
                </w:p>
                <w:p w14:paraId="4AFB4873" w14:textId="77777777" w:rsidR="008D23C9" w:rsidRPr="008D23C9" w:rsidRDefault="008D23C9" w:rsidP="00DC21B0">
                  <w:pPr>
                    <w:pStyle w:val="Defaul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D23C9">
                    <w:rPr>
                      <w:color w:val="000000" w:themeColor="text1"/>
                      <w:sz w:val="18"/>
                      <w:szCs w:val="18"/>
                    </w:rPr>
                    <w:t xml:space="preserve">Jabberwocky – Poetry </w:t>
                  </w:r>
                </w:p>
                <w:p w14:paraId="0BF7CD6F" w14:textId="77777777" w:rsidR="008D23C9" w:rsidRPr="008D23C9" w:rsidRDefault="008D23C9" w:rsidP="00DC21B0">
                  <w:pPr>
                    <w:pStyle w:val="Default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8D23C9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8D23C9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Crowstarver</w:t>
                  </w:r>
                  <w:proofErr w:type="spellEnd"/>
                  <w:r w:rsidRPr="008D23C9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by Dick King-Smith</w:t>
                  </w:r>
                </w:p>
                <w:p w14:paraId="47BF5D4F" w14:textId="3C90D5D8" w:rsidR="008D23C9" w:rsidRPr="008D23C9" w:rsidRDefault="008D23C9" w:rsidP="00DC21B0">
                  <w:pPr>
                    <w:pStyle w:val="Defaul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D23C9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Poems by Rudyard Kipling</w:t>
                  </w:r>
                </w:p>
              </w:tc>
            </w:tr>
          </w:tbl>
          <w:p w14:paraId="6B1D46C9" w14:textId="50A24F0F" w:rsidR="00D3722F" w:rsidRPr="00F25523" w:rsidRDefault="00D3722F" w:rsidP="00C025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1" w:type="dxa"/>
            <w:gridSpan w:val="2"/>
          </w:tcPr>
          <w:p w14:paraId="4684E0F1" w14:textId="77777777" w:rsidR="00DC21B0" w:rsidRDefault="00DC21B0" w:rsidP="00DC21B0">
            <w:pPr>
              <w:pStyle w:val="Default"/>
              <w:jc w:val="center"/>
            </w:pPr>
          </w:p>
          <w:p w14:paraId="49F76DD2" w14:textId="77777777" w:rsidR="00D3722F" w:rsidRDefault="008D23C9" w:rsidP="00DC21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 xml:space="preserve">Kensuke’s Kingdom by Michael </w:t>
            </w:r>
            <w:proofErr w:type="spellStart"/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>Murpurgo</w:t>
            </w:r>
            <w:proofErr w:type="spellEnd"/>
          </w:p>
          <w:p w14:paraId="4F62C848" w14:textId="343CE2E3" w:rsidR="008D23C9" w:rsidRPr="008D23C9" w:rsidRDefault="008D23C9" w:rsidP="00DC2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 xml:space="preserve">Running Wild by Michael </w:t>
            </w:r>
            <w:proofErr w:type="spellStart"/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>Murpurgo</w:t>
            </w:r>
            <w:proofErr w:type="spellEnd"/>
          </w:p>
        </w:tc>
        <w:tc>
          <w:tcPr>
            <w:tcW w:w="3966" w:type="dxa"/>
            <w:gridSpan w:val="2"/>
          </w:tcPr>
          <w:p w14:paraId="7A979BA7" w14:textId="77777777" w:rsidR="008D23C9" w:rsidRDefault="008D23C9" w:rsidP="008D23C9">
            <w:pPr>
              <w:pStyle w:val="Defaul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E7196F" w14:textId="3F31DF7F" w:rsidR="00DC21B0" w:rsidRPr="008D23C9" w:rsidRDefault="008D23C9" w:rsidP="008D23C9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 xml:space="preserve">My </w:t>
            </w:r>
            <w:proofErr w:type="spellStart"/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>Swordhand</w:t>
            </w:r>
            <w:proofErr w:type="spellEnd"/>
            <w:r w:rsidRPr="008D23C9">
              <w:rPr>
                <w:rFonts w:cstheme="minorHAnsi"/>
                <w:color w:val="000000" w:themeColor="text1"/>
                <w:sz w:val="18"/>
                <w:szCs w:val="18"/>
              </w:rPr>
              <w:t xml:space="preserve"> is Swinging – Marcus Sedgwick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C21B0" w14:paraId="2B4DABDB" w14:textId="77777777" w:rsidTr="008D23C9">
              <w:trPr>
                <w:trHeight w:val="550"/>
              </w:trPr>
              <w:tc>
                <w:tcPr>
                  <w:tcW w:w="0" w:type="auto"/>
                </w:tcPr>
                <w:p w14:paraId="22F4FAFE" w14:textId="4677BBAA" w:rsidR="00DC21B0" w:rsidRDefault="00DC21B0" w:rsidP="00DC21B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BAA493A" w14:textId="66B79299" w:rsidR="00D3722F" w:rsidRPr="00F25523" w:rsidRDefault="00D3722F" w:rsidP="00C025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722F" w:rsidRPr="0006178B" w14:paraId="29981C2C" w14:textId="77777777" w:rsidTr="002B082F">
        <w:tc>
          <w:tcPr>
            <w:tcW w:w="1979" w:type="dxa"/>
          </w:tcPr>
          <w:p w14:paraId="06B92D23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Maths</w:t>
            </w:r>
          </w:p>
          <w:p w14:paraId="09055815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14:paraId="2D10D23B" w14:textId="77777777" w:rsidR="00D3722F" w:rsidRPr="0006178B" w:rsidRDefault="00D3722F" w:rsidP="00C025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8B">
              <w:rPr>
                <w:rFonts w:cstheme="minorHAnsi"/>
                <w:sz w:val="18"/>
                <w:szCs w:val="18"/>
              </w:rPr>
              <w:t>Place value, Arithmetic, Fractions, Decimals &amp; Percentages, Measures &amp; Geometry</w:t>
            </w:r>
          </w:p>
        </w:tc>
        <w:tc>
          <w:tcPr>
            <w:tcW w:w="4011" w:type="dxa"/>
            <w:gridSpan w:val="2"/>
          </w:tcPr>
          <w:p w14:paraId="795DE88A" w14:textId="77777777" w:rsidR="00D3722F" w:rsidRPr="0006178B" w:rsidRDefault="00D3722F" w:rsidP="00C025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8B">
              <w:rPr>
                <w:rFonts w:cstheme="minorHAnsi"/>
                <w:sz w:val="18"/>
                <w:szCs w:val="18"/>
              </w:rPr>
              <w:t>Properties of number, Arithmetic, Fractions, Decimals &amp; Percentages, Measures &amp; Statistics</w:t>
            </w:r>
          </w:p>
        </w:tc>
        <w:tc>
          <w:tcPr>
            <w:tcW w:w="3966" w:type="dxa"/>
            <w:gridSpan w:val="2"/>
          </w:tcPr>
          <w:p w14:paraId="22AEDE6F" w14:textId="77777777" w:rsidR="00D3722F" w:rsidRPr="0006178B" w:rsidRDefault="00D3722F" w:rsidP="00C025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178B">
              <w:rPr>
                <w:rFonts w:cstheme="minorHAnsi"/>
                <w:sz w:val="18"/>
                <w:szCs w:val="18"/>
              </w:rPr>
              <w:t>Ratio &amp; proportion, Arithmetic, Fractions, Decimals &amp; Percentages, Measures, &amp; Algebra</w:t>
            </w:r>
          </w:p>
        </w:tc>
      </w:tr>
      <w:tr w:rsidR="002B082F" w:rsidRPr="0006178B" w14:paraId="57DF89D2" w14:textId="77777777" w:rsidTr="002B082F">
        <w:tc>
          <w:tcPr>
            <w:tcW w:w="1979" w:type="dxa"/>
          </w:tcPr>
          <w:p w14:paraId="4B7D8146" w14:textId="77777777" w:rsidR="002B082F" w:rsidRPr="00F25523" w:rsidRDefault="002B082F" w:rsidP="002B082F">
            <w:pPr>
              <w:rPr>
                <w:rFonts w:cstheme="minorHAnsi"/>
                <w:sz w:val="20"/>
                <w:szCs w:val="20"/>
              </w:rPr>
            </w:pPr>
            <w:bookmarkStart w:id="0" w:name="_GoBack" w:colFirst="1" w:colLast="6"/>
            <w:r w:rsidRPr="00F25523">
              <w:rPr>
                <w:rFonts w:cstheme="minorHAnsi"/>
                <w:sz w:val="20"/>
                <w:szCs w:val="20"/>
              </w:rPr>
              <w:t>Humanities</w:t>
            </w:r>
          </w:p>
        </w:tc>
        <w:tc>
          <w:tcPr>
            <w:tcW w:w="1996" w:type="dxa"/>
          </w:tcPr>
          <w:p w14:paraId="5EF8D5DC" w14:textId="569B01F7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Magnificent Mountains</w:t>
            </w:r>
          </w:p>
        </w:tc>
        <w:tc>
          <w:tcPr>
            <w:tcW w:w="1996" w:type="dxa"/>
          </w:tcPr>
          <w:p w14:paraId="5AE1855F" w14:textId="13A74DAE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sz w:val="20"/>
              </w:rPr>
              <w:t>Mayan civilisation</w:t>
            </w:r>
          </w:p>
        </w:tc>
        <w:tc>
          <w:tcPr>
            <w:tcW w:w="2006" w:type="dxa"/>
          </w:tcPr>
          <w:p w14:paraId="049E1E71" w14:textId="145BC3BC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The Amazing Americas</w:t>
            </w:r>
          </w:p>
        </w:tc>
        <w:tc>
          <w:tcPr>
            <w:tcW w:w="2005" w:type="dxa"/>
          </w:tcPr>
          <w:p w14:paraId="100FFE02" w14:textId="1F70CDA1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sz w:val="20"/>
              </w:rPr>
              <w:t>Romans</w:t>
            </w:r>
          </w:p>
        </w:tc>
        <w:tc>
          <w:tcPr>
            <w:tcW w:w="1983" w:type="dxa"/>
          </w:tcPr>
          <w:p w14:paraId="69F952D5" w14:textId="458D5428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Exploring Eastern Europe</w:t>
            </w:r>
          </w:p>
        </w:tc>
        <w:tc>
          <w:tcPr>
            <w:tcW w:w="1983" w:type="dxa"/>
          </w:tcPr>
          <w:p w14:paraId="4CBF0995" w14:textId="59E264FC" w:rsidR="002B082F" w:rsidRPr="0006178B" w:rsidRDefault="002B082F" w:rsidP="002B0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0C3A">
              <w:rPr>
                <w:rFonts w:cstheme="minorHAnsi"/>
                <w:sz w:val="20"/>
              </w:rPr>
              <w:t>British History</w:t>
            </w:r>
          </w:p>
        </w:tc>
      </w:tr>
      <w:bookmarkEnd w:id="0"/>
      <w:tr w:rsidR="000C1D3A" w:rsidRPr="0006178B" w14:paraId="6BD2621B" w14:textId="77777777" w:rsidTr="002B082F">
        <w:tc>
          <w:tcPr>
            <w:tcW w:w="1979" w:type="dxa"/>
          </w:tcPr>
          <w:p w14:paraId="35B71E52" w14:textId="77777777" w:rsidR="000C1D3A" w:rsidRPr="00F25523" w:rsidRDefault="000C1D3A" w:rsidP="000C1D3A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3992" w:type="dxa"/>
            <w:gridSpan w:val="2"/>
          </w:tcPr>
          <w:p w14:paraId="6A1DC339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Living Things and Their Habitats (Yr6)</w:t>
            </w:r>
          </w:p>
          <w:p w14:paraId="2E0D3B10" w14:textId="66624F63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6" w:type="dxa"/>
          </w:tcPr>
          <w:p w14:paraId="236AB6A6" w14:textId="648C7469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Earth and Space</w:t>
            </w:r>
          </w:p>
        </w:tc>
        <w:tc>
          <w:tcPr>
            <w:tcW w:w="2005" w:type="dxa"/>
          </w:tcPr>
          <w:p w14:paraId="256C294C" w14:textId="4360F720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Heritance and Evolution</w:t>
            </w:r>
          </w:p>
        </w:tc>
        <w:tc>
          <w:tcPr>
            <w:tcW w:w="1983" w:type="dxa"/>
          </w:tcPr>
          <w:p w14:paraId="40D7E56E" w14:textId="40DC8B98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Electricity</w:t>
            </w:r>
          </w:p>
        </w:tc>
        <w:tc>
          <w:tcPr>
            <w:tcW w:w="1983" w:type="dxa"/>
          </w:tcPr>
          <w:p w14:paraId="763F0C93" w14:textId="372FDFCB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Scientists and Inventors</w:t>
            </w:r>
          </w:p>
        </w:tc>
      </w:tr>
      <w:tr w:rsidR="000C1D3A" w:rsidRPr="00F25523" w14:paraId="4D555460" w14:textId="77777777" w:rsidTr="002B082F">
        <w:trPr>
          <w:trHeight w:val="1790"/>
        </w:trPr>
        <w:tc>
          <w:tcPr>
            <w:tcW w:w="1979" w:type="dxa"/>
          </w:tcPr>
          <w:p w14:paraId="010A85A5" w14:textId="77777777" w:rsidR="000C1D3A" w:rsidRPr="00F25523" w:rsidRDefault="000C1D3A" w:rsidP="000C1D3A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996" w:type="dxa"/>
          </w:tcPr>
          <w:p w14:paraId="1E77FFCE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Creation Stories</w:t>
            </w:r>
          </w:p>
          <w:p w14:paraId="7C9D44F8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Children will learn a range of creation stories from world religions, less known or extinct religions as well as different cultures.</w:t>
            </w:r>
          </w:p>
          <w:p w14:paraId="77C620BA" w14:textId="77777777" w:rsidR="000C1D3A" w:rsidRDefault="000C1D3A" w:rsidP="000C1D3A">
            <w:pPr>
              <w:jc w:val="center"/>
              <w:rPr>
                <w:rFonts w:cstheme="minorHAnsi"/>
                <w:i/>
                <w:color w:val="00B050"/>
                <w:sz w:val="18"/>
                <w:szCs w:val="18"/>
              </w:rPr>
            </w:pPr>
            <w:r w:rsidRPr="000C1D3A">
              <w:rPr>
                <w:rFonts w:cstheme="minorHAnsi"/>
                <w:i/>
                <w:color w:val="00B050"/>
                <w:sz w:val="18"/>
                <w:szCs w:val="18"/>
              </w:rPr>
              <w:t>Creation and Science – conflicting or complimentary? (UC 2b.2)</w:t>
            </w:r>
          </w:p>
          <w:p w14:paraId="06E272AA" w14:textId="77777777" w:rsidR="000C1D3A" w:rsidRDefault="000C1D3A" w:rsidP="000C1D3A">
            <w:pPr>
              <w:jc w:val="center"/>
              <w:rPr>
                <w:rFonts w:cstheme="minorHAnsi"/>
                <w:i/>
                <w:color w:val="00B050"/>
                <w:sz w:val="18"/>
                <w:szCs w:val="18"/>
              </w:rPr>
            </w:pPr>
          </w:p>
          <w:p w14:paraId="3855973C" w14:textId="77777777" w:rsidR="000C1D3A" w:rsidRDefault="000C1D3A" w:rsidP="000C1D3A">
            <w:pPr>
              <w:jc w:val="center"/>
              <w:rPr>
                <w:rFonts w:cstheme="minorHAnsi"/>
                <w:i/>
                <w:color w:val="00B050"/>
                <w:sz w:val="18"/>
                <w:szCs w:val="18"/>
              </w:rPr>
            </w:pPr>
          </w:p>
          <w:p w14:paraId="4697AA78" w14:textId="77777777" w:rsidR="000C1D3A" w:rsidRDefault="000C1D3A" w:rsidP="000C1D3A">
            <w:pPr>
              <w:jc w:val="center"/>
              <w:rPr>
                <w:rFonts w:cstheme="minorHAnsi"/>
                <w:i/>
                <w:color w:val="00B050"/>
                <w:sz w:val="18"/>
                <w:szCs w:val="18"/>
              </w:rPr>
            </w:pPr>
          </w:p>
          <w:p w14:paraId="030CEF76" w14:textId="386BD4B5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6" w:type="dxa"/>
          </w:tcPr>
          <w:p w14:paraId="1BCBEBEA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The Christmas Story</w:t>
            </w:r>
          </w:p>
          <w:p w14:paraId="79262069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Look at the Christmas story in depth, differences and similarities within the 2 accounts in the Bible; investigate traditions associated with Christmas here and around the world.</w:t>
            </w:r>
          </w:p>
          <w:p w14:paraId="46B64305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i/>
                <w:color w:val="00B050"/>
                <w:sz w:val="18"/>
                <w:szCs w:val="18"/>
              </w:rPr>
              <w:t>What kind of King is Jesus? (UC 2b.8)</w:t>
            </w:r>
          </w:p>
          <w:p w14:paraId="171611CC" w14:textId="5A030F0C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935FFCA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Crucifixion</w:t>
            </w:r>
          </w:p>
          <w:p w14:paraId="07A2D495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Key aspects of the Easter story with the focus on ‘Was Jesus’ death part of God’s plan?’ Overview of the Easter story and freewill.</w:t>
            </w:r>
          </w:p>
          <w:p w14:paraId="7F391ED3" w14:textId="0CC216B3" w:rsidR="000C1D3A" w:rsidRPr="000C1D3A" w:rsidRDefault="000C1D3A" w:rsidP="000C1D3A">
            <w:pPr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i/>
                <w:color w:val="00B050"/>
                <w:sz w:val="18"/>
                <w:szCs w:val="18"/>
              </w:rPr>
              <w:t>Was Jesus the Messiah? (UC 2b.4)</w:t>
            </w:r>
          </w:p>
        </w:tc>
        <w:tc>
          <w:tcPr>
            <w:tcW w:w="2005" w:type="dxa"/>
          </w:tcPr>
          <w:p w14:paraId="0CED77D8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Justice and Freedom</w:t>
            </w:r>
          </w:p>
          <w:p w14:paraId="0D1B5065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Key figures in history such as Martin Luther King and how they were informed and influenced by their religious beliefs; learn about the formation of non-violent protests and human rights movements.</w:t>
            </w:r>
          </w:p>
          <w:p w14:paraId="4D608BF9" w14:textId="6BE7EBA2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i/>
                <w:color w:val="00B050"/>
                <w:sz w:val="18"/>
                <w:szCs w:val="18"/>
              </w:rPr>
              <w:t>How can following God bring freedom and justice? (UC 2b.3)</w:t>
            </w:r>
          </w:p>
        </w:tc>
        <w:tc>
          <w:tcPr>
            <w:tcW w:w="1983" w:type="dxa"/>
          </w:tcPr>
          <w:p w14:paraId="3B47A7DA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Forgiveness</w:t>
            </w:r>
          </w:p>
          <w:p w14:paraId="46FF35BB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Jewish beliefs about forgiveness, Buddhist beliefs on forgiveness and use their understanding of forgiveness to create a symbol about forgiveness.</w:t>
            </w:r>
          </w:p>
          <w:p w14:paraId="1B3A82ED" w14:textId="47BD111D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i/>
                <w:color w:val="00B050"/>
                <w:sz w:val="18"/>
                <w:szCs w:val="18"/>
              </w:rPr>
              <w:t>What would Jesus do? (UC 2b.5)</w:t>
            </w:r>
          </w:p>
        </w:tc>
        <w:tc>
          <w:tcPr>
            <w:tcW w:w="1983" w:type="dxa"/>
          </w:tcPr>
          <w:p w14:paraId="3B4658A2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Project</w:t>
            </w:r>
          </w:p>
          <w:p w14:paraId="14C30330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Children to create a project about a chosen religion. Commitment</w:t>
            </w:r>
          </w:p>
          <w:p w14:paraId="6D78C61E" w14:textId="30E2932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D3A" w:rsidRPr="00F25523" w14:paraId="1C2BC56B" w14:textId="77777777" w:rsidTr="002B082F">
        <w:tc>
          <w:tcPr>
            <w:tcW w:w="1979" w:type="dxa"/>
          </w:tcPr>
          <w:p w14:paraId="5D92BADE" w14:textId="10B2AD7F" w:rsidR="000C1D3A" w:rsidRPr="00F25523" w:rsidRDefault="000C1D3A" w:rsidP="000C1D3A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996" w:type="dxa"/>
          </w:tcPr>
          <w:p w14:paraId="7986696A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Swimming</w:t>
            </w:r>
          </w:p>
          <w:p w14:paraId="34870C48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Unit 1 Invaders (defending and attacking)</w:t>
            </w:r>
          </w:p>
          <w:p w14:paraId="6117C83D" w14:textId="3BEEFAE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Boot Camp</w:t>
            </w:r>
          </w:p>
        </w:tc>
        <w:tc>
          <w:tcPr>
            <w:tcW w:w="1996" w:type="dxa"/>
          </w:tcPr>
          <w:p w14:paraId="0707AE87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Swimming</w:t>
            </w:r>
          </w:p>
          <w:p w14:paraId="4CBF25CB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Unit 2</w:t>
            </w:r>
          </w:p>
          <w:p w14:paraId="5C19B1CA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Aerobic dance</w:t>
            </w:r>
          </w:p>
          <w:p w14:paraId="6869B415" w14:textId="60C67270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Boxercise</w:t>
            </w:r>
          </w:p>
        </w:tc>
        <w:tc>
          <w:tcPr>
            <w:tcW w:w="2006" w:type="dxa"/>
          </w:tcPr>
          <w:p w14:paraId="6BE0EF8D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Unit 3</w:t>
            </w:r>
          </w:p>
          <w:p w14:paraId="2F52E18B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Gym sequences</w:t>
            </w:r>
          </w:p>
          <w:p w14:paraId="3A2E875C" w14:textId="19A36BF0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Step to the Beat (Aerobics)</w:t>
            </w:r>
          </w:p>
        </w:tc>
        <w:tc>
          <w:tcPr>
            <w:tcW w:w="2005" w:type="dxa"/>
          </w:tcPr>
          <w:p w14:paraId="52BFA086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Unit 4</w:t>
            </w:r>
          </w:p>
          <w:p w14:paraId="1C7E05E8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Striking and Fielding</w:t>
            </w:r>
          </w:p>
          <w:p w14:paraId="29B544DD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C1D3A">
              <w:rPr>
                <w:rFonts w:cstheme="minorHAnsi"/>
                <w:sz w:val="18"/>
                <w:szCs w:val="18"/>
              </w:rPr>
              <w:lastRenderedPageBreak/>
              <w:t>Gymfit</w:t>
            </w:r>
            <w:proofErr w:type="spellEnd"/>
            <w:r w:rsidRPr="000C1D3A">
              <w:rPr>
                <w:rFonts w:cstheme="minorHAnsi"/>
                <w:sz w:val="18"/>
                <w:szCs w:val="18"/>
              </w:rPr>
              <w:t xml:space="preserve"> circuits</w:t>
            </w:r>
          </w:p>
          <w:p w14:paraId="260BA652" w14:textId="2A1F92E0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C1D3A">
              <w:rPr>
                <w:rFonts w:cstheme="minorHAnsi"/>
                <w:sz w:val="18"/>
                <w:szCs w:val="18"/>
              </w:rPr>
              <w:t>Maypoley</w:t>
            </w:r>
            <w:proofErr w:type="spellEnd"/>
          </w:p>
        </w:tc>
        <w:tc>
          <w:tcPr>
            <w:tcW w:w="1983" w:type="dxa"/>
          </w:tcPr>
          <w:p w14:paraId="2BF4ECD9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 xml:space="preserve">Unit 5 </w:t>
            </w:r>
          </w:p>
          <w:p w14:paraId="6E2F03E4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Nimble Nets (Basketball)</w:t>
            </w:r>
          </w:p>
          <w:p w14:paraId="27F85FB9" w14:textId="1CB53179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t>Core Strength (Pilates)</w:t>
            </w:r>
          </w:p>
        </w:tc>
        <w:tc>
          <w:tcPr>
            <w:tcW w:w="1983" w:type="dxa"/>
          </w:tcPr>
          <w:p w14:paraId="6B19A30F" w14:textId="77777777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Unit 6</w:t>
            </w:r>
          </w:p>
          <w:p w14:paraId="7E7CFE11" w14:textId="51915CE0" w:rsidR="000C1D3A" w:rsidRPr="000C1D3A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D3A">
              <w:rPr>
                <w:rFonts w:cstheme="minorHAnsi"/>
                <w:sz w:val="18"/>
                <w:szCs w:val="18"/>
              </w:rPr>
              <w:lastRenderedPageBreak/>
              <w:t>Young Olympians (Long jump, javelin, running, relay)</w:t>
            </w:r>
          </w:p>
        </w:tc>
      </w:tr>
      <w:tr w:rsidR="000C1D3A" w:rsidRPr="00F25523" w14:paraId="55895A64" w14:textId="77777777" w:rsidTr="002B082F">
        <w:tc>
          <w:tcPr>
            <w:tcW w:w="1979" w:type="dxa"/>
          </w:tcPr>
          <w:p w14:paraId="56415B6F" w14:textId="77777777" w:rsidR="000C1D3A" w:rsidRPr="00F25523" w:rsidRDefault="000C1D3A" w:rsidP="000C1D3A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lastRenderedPageBreak/>
              <w:t>Art/DT</w:t>
            </w:r>
          </w:p>
          <w:p w14:paraId="245D88B1" w14:textId="77777777" w:rsidR="000C1D3A" w:rsidRPr="00F25523" w:rsidRDefault="000C1D3A" w:rsidP="000C1D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325EFD" w14:textId="60D61A31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>Plants and Flowers</w:t>
            </w:r>
          </w:p>
        </w:tc>
        <w:tc>
          <w:tcPr>
            <w:tcW w:w="1996" w:type="dxa"/>
          </w:tcPr>
          <w:p w14:paraId="62472C75" w14:textId="10B7C729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7D54">
              <w:rPr>
                <w:rFonts w:cstheme="minorHAnsi"/>
                <w:color w:val="7030A0"/>
                <w:sz w:val="20"/>
              </w:rPr>
              <w:t>Automata Animals</w:t>
            </w:r>
          </w:p>
        </w:tc>
        <w:tc>
          <w:tcPr>
            <w:tcW w:w="2006" w:type="dxa"/>
          </w:tcPr>
          <w:p w14:paraId="30DFD102" w14:textId="75601EF2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>South and Central American Art</w:t>
            </w:r>
          </w:p>
        </w:tc>
        <w:tc>
          <w:tcPr>
            <w:tcW w:w="2005" w:type="dxa"/>
          </w:tcPr>
          <w:p w14:paraId="03350ED0" w14:textId="03902CD1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>Monet Watercolour</w:t>
            </w:r>
          </w:p>
        </w:tc>
        <w:tc>
          <w:tcPr>
            <w:tcW w:w="1983" w:type="dxa"/>
          </w:tcPr>
          <w:p w14:paraId="01197306" w14:textId="4D140DFD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7EDA">
              <w:rPr>
                <w:rFonts w:cstheme="minorHAnsi"/>
                <w:color w:val="7030A0"/>
                <w:sz w:val="20"/>
              </w:rPr>
              <w:t>Marbellous</w:t>
            </w:r>
            <w:proofErr w:type="spellEnd"/>
            <w:r w:rsidRPr="00347EDA">
              <w:rPr>
                <w:rFonts w:cstheme="minorHAnsi"/>
                <w:color w:val="7030A0"/>
                <w:sz w:val="20"/>
              </w:rPr>
              <w:t xml:space="preserve"> Structures</w:t>
            </w:r>
          </w:p>
        </w:tc>
        <w:tc>
          <w:tcPr>
            <w:tcW w:w="1983" w:type="dxa"/>
          </w:tcPr>
          <w:p w14:paraId="212CFA41" w14:textId="1569885E" w:rsidR="000C1D3A" w:rsidRPr="0006178B" w:rsidRDefault="000C1D3A" w:rsidP="000C1D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>Mid-Century Art</w:t>
            </w:r>
          </w:p>
        </w:tc>
      </w:tr>
      <w:tr w:rsidR="00260806" w:rsidRPr="00F25523" w14:paraId="3ED38904" w14:textId="77777777" w:rsidTr="002B082F">
        <w:tc>
          <w:tcPr>
            <w:tcW w:w="1979" w:type="dxa"/>
          </w:tcPr>
          <w:p w14:paraId="115D92CF" w14:textId="707B7FEA" w:rsidR="00260806" w:rsidRPr="00F25523" w:rsidRDefault="00260806" w:rsidP="00260806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1996" w:type="dxa"/>
          </w:tcPr>
          <w:p w14:paraId="4DD5D8EE" w14:textId="1FEC98E6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60806">
              <w:rPr>
                <w:rFonts w:cstheme="minorHAnsi"/>
                <w:sz w:val="18"/>
                <w:szCs w:val="18"/>
              </w:rPr>
              <w:t>Flowol</w:t>
            </w:r>
            <w:proofErr w:type="spellEnd"/>
            <w:r w:rsidRPr="00260806">
              <w:rPr>
                <w:rFonts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1996" w:type="dxa"/>
          </w:tcPr>
          <w:p w14:paraId="1FEFF21D" w14:textId="52B26C19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Scratch 3.0 Developing Games 5</w:t>
            </w:r>
          </w:p>
        </w:tc>
        <w:tc>
          <w:tcPr>
            <w:tcW w:w="2006" w:type="dxa"/>
          </w:tcPr>
          <w:p w14:paraId="5327F93B" w14:textId="21E9CBEF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Scratch: Animated Stories 6</w:t>
            </w:r>
          </w:p>
        </w:tc>
        <w:tc>
          <w:tcPr>
            <w:tcW w:w="2005" w:type="dxa"/>
          </w:tcPr>
          <w:p w14:paraId="3F913D33" w14:textId="214142ED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Kodu 6</w:t>
            </w:r>
          </w:p>
        </w:tc>
        <w:tc>
          <w:tcPr>
            <w:tcW w:w="1983" w:type="dxa"/>
          </w:tcPr>
          <w:p w14:paraId="41E5B587" w14:textId="5FB1534A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Film making 6a and Radio Station 5a</w:t>
            </w:r>
          </w:p>
        </w:tc>
        <w:tc>
          <w:tcPr>
            <w:tcW w:w="1983" w:type="dxa"/>
          </w:tcPr>
          <w:p w14:paraId="30D52BE1" w14:textId="77777777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Online Safety 6</w:t>
            </w:r>
          </w:p>
          <w:p w14:paraId="2471DA61" w14:textId="7D012316" w:rsidR="00260806" w:rsidRPr="00260806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0806">
              <w:rPr>
                <w:rFonts w:cstheme="minorHAnsi"/>
                <w:sz w:val="18"/>
                <w:szCs w:val="18"/>
              </w:rPr>
              <w:t>Using and Applying 5</w:t>
            </w:r>
          </w:p>
        </w:tc>
      </w:tr>
      <w:tr w:rsidR="00260806" w:rsidRPr="00F25523" w14:paraId="52B24A71" w14:textId="77777777" w:rsidTr="002B082F">
        <w:tc>
          <w:tcPr>
            <w:tcW w:w="1979" w:type="dxa"/>
          </w:tcPr>
          <w:p w14:paraId="543C26C2" w14:textId="77777777" w:rsidR="00260806" w:rsidRPr="00F25523" w:rsidRDefault="00260806" w:rsidP="00260806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MFL</w:t>
            </w:r>
          </w:p>
        </w:tc>
        <w:tc>
          <w:tcPr>
            <w:tcW w:w="1996" w:type="dxa"/>
          </w:tcPr>
          <w:p w14:paraId="22A7C52F" w14:textId="7F6F8714" w:rsidR="00260806" w:rsidRPr="0006178B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 xml:space="preserve">All Around Town </w:t>
            </w:r>
          </w:p>
        </w:tc>
        <w:tc>
          <w:tcPr>
            <w:tcW w:w="1996" w:type="dxa"/>
          </w:tcPr>
          <w:p w14:paraId="19445459" w14:textId="749DF8B5" w:rsidR="00260806" w:rsidRPr="0006178B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A27">
              <w:rPr>
                <w:rFonts w:cstheme="minorHAnsi"/>
                <w:sz w:val="20"/>
              </w:rPr>
              <w:t xml:space="preserve">On the Move </w:t>
            </w:r>
          </w:p>
        </w:tc>
        <w:tc>
          <w:tcPr>
            <w:tcW w:w="2006" w:type="dxa"/>
          </w:tcPr>
          <w:p w14:paraId="6D649D9D" w14:textId="6B5B2E10" w:rsidR="00260806" w:rsidRPr="0006178B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A27">
              <w:rPr>
                <w:rFonts w:cstheme="minorHAnsi"/>
                <w:sz w:val="20"/>
              </w:rPr>
              <w:t xml:space="preserve">Going Shopping </w:t>
            </w:r>
          </w:p>
        </w:tc>
        <w:tc>
          <w:tcPr>
            <w:tcW w:w="2005" w:type="dxa"/>
          </w:tcPr>
          <w:p w14:paraId="47FF9495" w14:textId="240314D3" w:rsidR="00260806" w:rsidRPr="0006178B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A27">
              <w:rPr>
                <w:rFonts w:cstheme="minorHAnsi"/>
                <w:sz w:val="20"/>
              </w:rPr>
              <w:t xml:space="preserve">Where in the World </w:t>
            </w:r>
          </w:p>
        </w:tc>
        <w:tc>
          <w:tcPr>
            <w:tcW w:w="1983" w:type="dxa"/>
          </w:tcPr>
          <w:p w14:paraId="32F3FE68" w14:textId="2542A39E" w:rsidR="00260806" w:rsidRPr="0006178B" w:rsidRDefault="00260806" w:rsidP="002608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7A27">
              <w:rPr>
                <w:rFonts w:cstheme="minorHAnsi"/>
                <w:sz w:val="20"/>
              </w:rPr>
              <w:t>What’s the Time?</w:t>
            </w:r>
          </w:p>
        </w:tc>
        <w:tc>
          <w:tcPr>
            <w:tcW w:w="1983" w:type="dxa"/>
          </w:tcPr>
          <w:p w14:paraId="5573B34C" w14:textId="088BAA63" w:rsidR="00260806" w:rsidRPr="00F25523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7A27">
              <w:rPr>
                <w:rFonts w:cstheme="minorHAnsi"/>
                <w:sz w:val="20"/>
              </w:rPr>
              <w:t xml:space="preserve">Holidays and Hobbies </w:t>
            </w:r>
          </w:p>
        </w:tc>
      </w:tr>
      <w:tr w:rsidR="00260806" w:rsidRPr="00F25523" w14:paraId="3F1B116E" w14:textId="77777777" w:rsidTr="002B082F">
        <w:tc>
          <w:tcPr>
            <w:tcW w:w="1979" w:type="dxa"/>
          </w:tcPr>
          <w:p w14:paraId="1CDEB71B" w14:textId="77777777" w:rsidR="00260806" w:rsidRPr="00F25523" w:rsidRDefault="00260806" w:rsidP="00260806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Music</w:t>
            </w:r>
          </w:p>
          <w:p w14:paraId="2723496C" w14:textId="77777777" w:rsidR="00260806" w:rsidRPr="00F25523" w:rsidRDefault="00260806" w:rsidP="00260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FC2D714" w14:textId="4D1BD1AB" w:rsidR="00260806" w:rsidRPr="00F25523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</w:p>
        </w:tc>
        <w:tc>
          <w:tcPr>
            <w:tcW w:w="1996" w:type="dxa"/>
          </w:tcPr>
          <w:p w14:paraId="7F8BC31A" w14:textId="3F47616A" w:rsidR="00260806" w:rsidRPr="00F25523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011" w:type="dxa"/>
            <w:gridSpan w:val="2"/>
          </w:tcPr>
          <w:p w14:paraId="3071069C" w14:textId="77777777" w:rsidR="00260806" w:rsidRDefault="00260806" w:rsidP="0026080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History of Music</w:t>
            </w:r>
          </w:p>
          <w:p w14:paraId="2FC8AFFC" w14:textId="7B17661C" w:rsidR="00260806" w:rsidRPr="0097499E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 xml:space="preserve">Romantic, Baroque, Renaissance  </w:t>
            </w:r>
          </w:p>
        </w:tc>
        <w:tc>
          <w:tcPr>
            <w:tcW w:w="1983" w:type="dxa"/>
          </w:tcPr>
          <w:p w14:paraId="5CD4DCBA" w14:textId="4BB53F66" w:rsidR="00260806" w:rsidRPr="00F25523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  <w:tc>
          <w:tcPr>
            <w:tcW w:w="1983" w:type="dxa"/>
          </w:tcPr>
          <w:p w14:paraId="411433FC" w14:textId="034E1662" w:rsidR="00260806" w:rsidRPr="00F25523" w:rsidRDefault="00260806" w:rsidP="0026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</w:tr>
      <w:tr w:rsidR="00D3722F" w:rsidRPr="00F25523" w14:paraId="1141CCBD" w14:textId="77777777" w:rsidTr="002B082F">
        <w:trPr>
          <w:trHeight w:val="558"/>
        </w:trPr>
        <w:tc>
          <w:tcPr>
            <w:tcW w:w="1979" w:type="dxa"/>
          </w:tcPr>
          <w:p w14:paraId="0C787C5C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  <w:r w:rsidRPr="00F25523">
              <w:rPr>
                <w:rFonts w:cstheme="minorHAnsi"/>
                <w:sz w:val="20"/>
                <w:szCs w:val="20"/>
              </w:rPr>
              <w:t>PSHE/SRE</w:t>
            </w:r>
          </w:p>
          <w:p w14:paraId="05478F45" w14:textId="77777777" w:rsidR="00D3722F" w:rsidRPr="00F25523" w:rsidRDefault="00D37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550063C" w14:textId="1431CF22" w:rsidR="00D3722F" w:rsidRPr="00F25523" w:rsidRDefault="00260806" w:rsidP="003F5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</w:t>
            </w:r>
          </w:p>
        </w:tc>
        <w:tc>
          <w:tcPr>
            <w:tcW w:w="1996" w:type="dxa"/>
          </w:tcPr>
          <w:p w14:paraId="0A0C002B" w14:textId="612A693E" w:rsidR="00D3722F" w:rsidRPr="00F25523" w:rsidRDefault="00260806" w:rsidP="003F5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 First</w:t>
            </w:r>
          </w:p>
        </w:tc>
        <w:tc>
          <w:tcPr>
            <w:tcW w:w="2006" w:type="dxa"/>
          </w:tcPr>
          <w:p w14:paraId="096F3955" w14:textId="18D51344" w:rsidR="00D3722F" w:rsidRPr="00F25523" w:rsidRDefault="00260806" w:rsidP="009A0F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Diverse Britain</w:t>
            </w:r>
          </w:p>
        </w:tc>
        <w:tc>
          <w:tcPr>
            <w:tcW w:w="2005" w:type="dxa"/>
          </w:tcPr>
          <w:p w14:paraId="0AF71ED7" w14:textId="60A95293" w:rsidR="00D3722F" w:rsidRPr="00F25523" w:rsidRDefault="00260806" w:rsidP="009A0F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Yourself</w:t>
            </w:r>
          </w:p>
        </w:tc>
        <w:tc>
          <w:tcPr>
            <w:tcW w:w="1983" w:type="dxa"/>
          </w:tcPr>
          <w:p w14:paraId="4566D0FB" w14:textId="73257A30" w:rsidR="00D3722F" w:rsidRPr="00EB37DB" w:rsidRDefault="00260806" w:rsidP="00D37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Aiming High</w:t>
            </w:r>
          </w:p>
        </w:tc>
        <w:tc>
          <w:tcPr>
            <w:tcW w:w="1983" w:type="dxa"/>
          </w:tcPr>
          <w:p w14:paraId="146C13D7" w14:textId="52052C0C" w:rsidR="00D3722F" w:rsidRPr="00EB37DB" w:rsidRDefault="00260806" w:rsidP="00C0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Growing up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>
              <w:rPr>
                <w:sz w:val="18"/>
                <w:szCs w:val="18"/>
              </w:rPr>
              <w:t xml:space="preserve"> Sex Education</w:t>
            </w:r>
          </w:p>
        </w:tc>
      </w:tr>
    </w:tbl>
    <w:p w14:paraId="245839E4" w14:textId="77777777" w:rsidR="003F5E47" w:rsidRPr="00F25523" w:rsidRDefault="003F5E47">
      <w:pPr>
        <w:rPr>
          <w:rFonts w:cstheme="minorHAnsi"/>
          <w:sz w:val="20"/>
          <w:szCs w:val="20"/>
        </w:rPr>
      </w:pPr>
    </w:p>
    <w:sectPr w:rsidR="003F5E47" w:rsidRPr="00F25523" w:rsidSect="003F5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7"/>
    <w:rsid w:val="00032A8F"/>
    <w:rsid w:val="0006178B"/>
    <w:rsid w:val="00084E4A"/>
    <w:rsid w:val="000C1D3A"/>
    <w:rsid w:val="000E0CDC"/>
    <w:rsid w:val="000F2583"/>
    <w:rsid w:val="001220C3"/>
    <w:rsid w:val="001428DB"/>
    <w:rsid w:val="001534F5"/>
    <w:rsid w:val="001C00AC"/>
    <w:rsid w:val="00260806"/>
    <w:rsid w:val="002660FA"/>
    <w:rsid w:val="0027032B"/>
    <w:rsid w:val="0028540D"/>
    <w:rsid w:val="002955B1"/>
    <w:rsid w:val="002B082F"/>
    <w:rsid w:val="002D7F82"/>
    <w:rsid w:val="00355A86"/>
    <w:rsid w:val="003C3F3C"/>
    <w:rsid w:val="003D6774"/>
    <w:rsid w:val="003F5E47"/>
    <w:rsid w:val="004063FE"/>
    <w:rsid w:val="004245C6"/>
    <w:rsid w:val="0048448F"/>
    <w:rsid w:val="00486223"/>
    <w:rsid w:val="004E2A25"/>
    <w:rsid w:val="0050317F"/>
    <w:rsid w:val="00526051"/>
    <w:rsid w:val="005774E8"/>
    <w:rsid w:val="005B1BDA"/>
    <w:rsid w:val="005F0B3C"/>
    <w:rsid w:val="00622FA8"/>
    <w:rsid w:val="00691C74"/>
    <w:rsid w:val="00751B3E"/>
    <w:rsid w:val="0078328B"/>
    <w:rsid w:val="007C445D"/>
    <w:rsid w:val="007D7B5F"/>
    <w:rsid w:val="008250A0"/>
    <w:rsid w:val="00860CCC"/>
    <w:rsid w:val="00864FD6"/>
    <w:rsid w:val="008D23C9"/>
    <w:rsid w:val="009150BD"/>
    <w:rsid w:val="00927DF9"/>
    <w:rsid w:val="00966CB6"/>
    <w:rsid w:val="0097499E"/>
    <w:rsid w:val="00990B3A"/>
    <w:rsid w:val="009A0FF2"/>
    <w:rsid w:val="009D3E3B"/>
    <w:rsid w:val="009D434F"/>
    <w:rsid w:val="00A23C2C"/>
    <w:rsid w:val="00A6483A"/>
    <w:rsid w:val="00AA3FA4"/>
    <w:rsid w:val="00AC2701"/>
    <w:rsid w:val="00B67490"/>
    <w:rsid w:val="00C43735"/>
    <w:rsid w:val="00CB4BB7"/>
    <w:rsid w:val="00CD6BEE"/>
    <w:rsid w:val="00CE265F"/>
    <w:rsid w:val="00D25246"/>
    <w:rsid w:val="00D3722F"/>
    <w:rsid w:val="00D47AAE"/>
    <w:rsid w:val="00DA1A7D"/>
    <w:rsid w:val="00DA5990"/>
    <w:rsid w:val="00DB2DBD"/>
    <w:rsid w:val="00DC21B0"/>
    <w:rsid w:val="00E55672"/>
    <w:rsid w:val="00E84076"/>
    <w:rsid w:val="00F25523"/>
    <w:rsid w:val="00F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F23F"/>
  <w15:docId w15:val="{3437321B-9FA6-47CD-9F54-9690525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A3FA4"/>
    <w:rPr>
      <w:b/>
      <w:bCs/>
    </w:rPr>
  </w:style>
  <w:style w:type="paragraph" w:customStyle="1" w:styleId="Default">
    <w:name w:val="Default"/>
    <w:rsid w:val="00DC2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Gibbins</dc:creator>
  <cp:lastModifiedBy>Donna Whayman-Bailey</cp:lastModifiedBy>
  <cp:revision>2</cp:revision>
  <cp:lastPrinted>2020-10-27T09:23:00Z</cp:lastPrinted>
  <dcterms:created xsi:type="dcterms:W3CDTF">2021-07-22T12:35:00Z</dcterms:created>
  <dcterms:modified xsi:type="dcterms:W3CDTF">2021-07-22T12:35:00Z</dcterms:modified>
</cp:coreProperties>
</file>