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CF23A" w14:textId="77777777" w:rsidR="008F2B3E" w:rsidRDefault="008F2B3E" w:rsidP="008F2B3E">
      <w:pPr>
        <w:jc w:val="right"/>
      </w:pPr>
    </w:p>
    <w:p w14:paraId="52E54BD9" w14:textId="6C861B5F" w:rsidR="00B42D06" w:rsidRDefault="008F2B3E" w:rsidP="008F2B3E">
      <w:pPr>
        <w:jc w:val="right"/>
      </w:pPr>
      <w:r>
        <w:t xml:space="preserve">Monday </w:t>
      </w:r>
      <w:r w:rsidR="00955467">
        <w:t>9</w:t>
      </w:r>
      <w:r w:rsidR="00955467" w:rsidRPr="00955467">
        <w:rPr>
          <w:vertAlign w:val="superscript"/>
        </w:rPr>
        <w:t>th</w:t>
      </w:r>
      <w:r w:rsidR="00955467">
        <w:t xml:space="preserve"> September 2019</w:t>
      </w:r>
    </w:p>
    <w:p w14:paraId="4CF6DD16" w14:textId="77777777" w:rsidR="000746BC" w:rsidRDefault="000746BC" w:rsidP="000746BC">
      <w:r>
        <w:t>Dear Parents</w:t>
      </w:r>
    </w:p>
    <w:p w14:paraId="358C7E1E" w14:textId="432CFB37" w:rsidR="000746BC" w:rsidRDefault="000746BC" w:rsidP="000746BC">
      <w:r w:rsidRPr="00955467">
        <w:t>Thank you for taking the opportunity to complete the parent and pupil homework questionnaires issued during the summer term. Using this information and exploring the purpose of homework, we have decided to introduce a new and exciting way to engage our children and enable you to support your child’s education at home.</w:t>
      </w:r>
      <w:r>
        <w:t xml:space="preserve"> </w:t>
      </w:r>
    </w:p>
    <w:p w14:paraId="69CF18AB" w14:textId="40A9A3AB" w:rsidR="000746BC" w:rsidRDefault="000746BC" w:rsidP="000746BC">
      <w:r>
        <w:t>Our new ‘Home Learning Grids’ we believe will reinforce classroom learning and help your child to develop the skills and attitudes they need for successful lifelong learning. The tasks themselves are there to support the developmen</w:t>
      </w:r>
      <w:r w:rsidR="00955467">
        <w:t xml:space="preserve">t of independent learning skills and </w:t>
      </w:r>
      <w:r>
        <w:t>should enable you, as parents and carers, to foster the role as co-educators of your children at home.</w:t>
      </w:r>
    </w:p>
    <w:p w14:paraId="48F234CF" w14:textId="01E8FBD1" w:rsidR="000746BC" w:rsidRDefault="000746BC" w:rsidP="000746BC">
      <w:r>
        <w:t>Each half-term</w:t>
      </w:r>
      <w:r w:rsidR="00955467">
        <w:t xml:space="preserve">, children in Class 2, 3 &amp; 4 </w:t>
      </w:r>
      <w:r>
        <w:t>will receive a ‘Home Learning Grid’ which will detail nine tasks/activities that they can complete over the course of the half-term. The nine tasks will link to the curriculum being taught in your child’s class and will provide a choice of stimulating activities to enhance learning and put it into a wider context across the range of subjects being taught e.g. English, Maths, Science, Art/DT, PSHE etc.</w:t>
      </w:r>
    </w:p>
    <w:p w14:paraId="0EE0B721" w14:textId="77777777" w:rsidR="000746BC" w:rsidRDefault="000746BC" w:rsidP="000746BC">
      <w:r>
        <w:t xml:space="preserve">We would like all children to have a go at completing </w:t>
      </w:r>
      <w:r>
        <w:rPr>
          <w:b/>
        </w:rPr>
        <w:t>at least 3</w:t>
      </w:r>
      <w:r>
        <w:t xml:space="preserve"> core tasks during the half-term: 1 English, 1 Maths &amp; 1 of another subject of their choice. Ideally, your child may like to complete one task each week so for example over the course of Autumn 1, they would have a go at 6/7 of the 9 tasks detailed and for some children, they may like to have a go at all 9 tasks!</w:t>
      </w:r>
    </w:p>
    <w:p w14:paraId="5DDE1CDE" w14:textId="77777777" w:rsidR="000746BC" w:rsidRDefault="000746BC" w:rsidP="000746BC">
      <w:r>
        <w:t xml:space="preserve">We will be issuing a ‘Home Learning’ book for the children to record their responses to the tasks completed where appropriate. </w:t>
      </w:r>
    </w:p>
    <w:p w14:paraId="2D064D1D" w14:textId="78EC34AB" w:rsidR="000746BC" w:rsidRDefault="000746BC" w:rsidP="000746BC">
      <w:bookmarkStart w:id="0" w:name="_GoBack"/>
      <w:bookmarkEnd w:id="0"/>
      <w:r>
        <w:t xml:space="preserve">On the last Thursday of each half-term, we would like your child to bring their ‘Home Learning’ book into school and any other evidence of completed tasks so that we can hold an ‘exhibition’ of all their work on the last Friday of each half-term. The ‘exhibition’ will be of all work completed in and out of school and will be an opportunity for your child to share with the rest of the school, and yourselves, what they have been learning about over the half-term. More details of timings and how this will work will be given during this half-term. If your child wishes to bring in evidence of completed home learning tasks before the end of the half-term, then please feel free and if </w:t>
      </w:r>
      <w:r w:rsidR="005364DF">
        <w:t>possible,</w:t>
      </w:r>
      <w:r>
        <w:t xml:space="preserve"> we will find a time to share what they have done with the rest of the class. All feedback in response to completed tasks will be given at the exhibition.  </w:t>
      </w:r>
    </w:p>
    <w:p w14:paraId="469321EF" w14:textId="77777777" w:rsidR="00955467" w:rsidRDefault="00955467">
      <w:r>
        <w:lastRenderedPageBreak/>
        <w:br w:type="page"/>
      </w:r>
    </w:p>
    <w:p w14:paraId="65C90A8E" w14:textId="621123B1" w:rsidR="000746BC" w:rsidRDefault="000746BC" w:rsidP="000746BC">
      <w:pPr>
        <w:pStyle w:val="Default"/>
        <w:spacing w:after="18"/>
        <w:rPr>
          <w:rFonts w:asciiTheme="minorHAnsi" w:hAnsiTheme="minorHAnsi" w:cstheme="minorBidi"/>
          <w:color w:val="auto"/>
          <w:sz w:val="22"/>
          <w:szCs w:val="22"/>
        </w:rPr>
      </w:pPr>
      <w:r>
        <w:rPr>
          <w:rFonts w:asciiTheme="minorHAnsi" w:hAnsiTheme="minorHAnsi" w:cstheme="minorBidi"/>
          <w:color w:val="auto"/>
          <w:sz w:val="22"/>
          <w:szCs w:val="22"/>
        </w:rPr>
        <w:t>We hope that the introduction of our ‘Home Learning Grids’ will provide an effective partnership between the school and yourselves and encourage your child to enjoy exploring and sharing activities from school with wider family and friends.</w:t>
      </w:r>
      <w:r w:rsidR="005364DF">
        <w:rPr>
          <w:rFonts w:asciiTheme="minorHAnsi" w:hAnsiTheme="minorHAnsi" w:cstheme="minorBidi"/>
          <w:color w:val="auto"/>
          <w:sz w:val="22"/>
          <w:szCs w:val="22"/>
        </w:rPr>
        <w:t xml:space="preserve"> </w:t>
      </w:r>
      <w:r w:rsidR="005364DF" w:rsidRPr="00955467">
        <w:rPr>
          <w:rFonts w:asciiTheme="minorHAnsi" w:hAnsiTheme="minorHAnsi" w:cstheme="minorBidi"/>
          <w:color w:val="auto"/>
          <w:sz w:val="22"/>
          <w:szCs w:val="22"/>
        </w:rPr>
        <w:t>We will of course issue a parent and child questionnaire mid-year to find out your views on this new initiative.</w:t>
      </w:r>
    </w:p>
    <w:p w14:paraId="6CA6CC30" w14:textId="77777777" w:rsidR="000746BC" w:rsidRDefault="000746BC" w:rsidP="000746BC">
      <w:pPr>
        <w:pStyle w:val="Default"/>
        <w:spacing w:after="18"/>
        <w:rPr>
          <w:rFonts w:asciiTheme="minorHAnsi" w:hAnsiTheme="minorHAnsi" w:cstheme="minorBidi"/>
          <w:color w:val="auto"/>
          <w:sz w:val="22"/>
          <w:szCs w:val="22"/>
        </w:rPr>
      </w:pPr>
    </w:p>
    <w:p w14:paraId="55F44F23" w14:textId="5A5154B1" w:rsidR="000746BC" w:rsidRDefault="000746BC" w:rsidP="000746BC">
      <w:pPr>
        <w:pStyle w:val="Default"/>
        <w:spacing w:after="18"/>
        <w:rPr>
          <w:rFonts w:asciiTheme="minorHAnsi" w:hAnsiTheme="minorHAnsi" w:cstheme="minorBidi"/>
          <w:color w:val="auto"/>
          <w:sz w:val="22"/>
          <w:szCs w:val="22"/>
        </w:rPr>
      </w:pPr>
      <w:r>
        <w:rPr>
          <w:rFonts w:asciiTheme="minorHAnsi" w:hAnsiTheme="minorHAnsi" w:cstheme="minorBidi"/>
          <w:color w:val="auto"/>
          <w:sz w:val="22"/>
          <w:szCs w:val="22"/>
        </w:rPr>
        <w:t>Attached to this letter is a copy of the ‘Home Learning Grid’ for your child’s class for this half-term (Autumn 1) and a policy that further outlines the philosophy and principles</w:t>
      </w:r>
      <w:r w:rsidR="00955467">
        <w:rPr>
          <w:rFonts w:asciiTheme="minorHAnsi" w:hAnsiTheme="minorHAnsi" w:cstheme="minorBidi"/>
          <w:color w:val="auto"/>
          <w:sz w:val="22"/>
          <w:szCs w:val="22"/>
        </w:rPr>
        <w:t>.</w:t>
      </w:r>
      <w:r>
        <w:rPr>
          <w:rFonts w:asciiTheme="minorHAnsi" w:hAnsiTheme="minorHAnsi" w:cstheme="minorBidi"/>
          <w:color w:val="auto"/>
          <w:sz w:val="22"/>
          <w:szCs w:val="22"/>
        </w:rPr>
        <w:t xml:space="preserve"> Your child will also be given a copy of the grid in their ‘Home Learning’ book and the grids will also be available on your child’s class page on the school website.</w:t>
      </w:r>
    </w:p>
    <w:p w14:paraId="188CDBBE" w14:textId="77777777" w:rsidR="000746BC" w:rsidRDefault="000746BC" w:rsidP="000746BC">
      <w:pPr>
        <w:pStyle w:val="Default"/>
        <w:spacing w:after="18"/>
        <w:rPr>
          <w:rFonts w:asciiTheme="minorHAnsi" w:hAnsiTheme="minorHAnsi" w:cstheme="minorBidi"/>
          <w:color w:val="auto"/>
          <w:sz w:val="22"/>
          <w:szCs w:val="22"/>
        </w:rPr>
      </w:pPr>
    </w:p>
    <w:p w14:paraId="6ED6BC52" w14:textId="77777777" w:rsidR="000746BC" w:rsidRDefault="000746BC" w:rsidP="000746BC">
      <w:pPr>
        <w:pStyle w:val="Default"/>
        <w:spacing w:after="18"/>
        <w:rPr>
          <w:rFonts w:asciiTheme="minorHAnsi" w:hAnsiTheme="minorHAnsi" w:cstheme="minorBidi"/>
          <w:color w:val="auto"/>
          <w:sz w:val="22"/>
          <w:szCs w:val="22"/>
        </w:rPr>
      </w:pPr>
      <w:r>
        <w:rPr>
          <w:rFonts w:asciiTheme="minorHAnsi" w:hAnsiTheme="minorHAnsi" w:cstheme="minorBidi"/>
          <w:color w:val="auto"/>
          <w:sz w:val="22"/>
          <w:szCs w:val="22"/>
        </w:rPr>
        <w:t xml:space="preserve">We look forward to seeing and hearing about evidence towards any of the nine tasks completed during the half-term and in particular at the exhibition at the end of half-term. In the meantime, we hope that you enjoy sharing your child’s learning experiences together as a family, at home. </w:t>
      </w:r>
    </w:p>
    <w:p w14:paraId="3F038DC0" w14:textId="77777777" w:rsidR="000746BC" w:rsidRDefault="000746BC" w:rsidP="000746BC">
      <w:pPr>
        <w:pStyle w:val="Default"/>
        <w:spacing w:after="18"/>
        <w:rPr>
          <w:rFonts w:asciiTheme="minorHAnsi" w:hAnsiTheme="minorHAnsi" w:cstheme="minorBidi"/>
          <w:color w:val="auto"/>
          <w:sz w:val="22"/>
          <w:szCs w:val="22"/>
        </w:rPr>
      </w:pPr>
    </w:p>
    <w:p w14:paraId="0661D140" w14:textId="77777777" w:rsidR="000746BC" w:rsidRDefault="000746BC" w:rsidP="000746BC">
      <w:pPr>
        <w:pStyle w:val="Default"/>
        <w:spacing w:after="18"/>
        <w:rPr>
          <w:rFonts w:asciiTheme="minorHAnsi" w:hAnsiTheme="minorHAnsi" w:cstheme="minorBidi"/>
          <w:color w:val="auto"/>
          <w:sz w:val="22"/>
          <w:szCs w:val="22"/>
        </w:rPr>
      </w:pPr>
      <w:r>
        <w:rPr>
          <w:rFonts w:asciiTheme="minorHAnsi" w:hAnsiTheme="minorHAnsi" w:cstheme="minorBidi"/>
          <w:color w:val="auto"/>
          <w:sz w:val="22"/>
          <w:szCs w:val="22"/>
        </w:rPr>
        <w:t>Yours sincerely,</w:t>
      </w:r>
    </w:p>
    <w:p w14:paraId="7D2AE8EF" w14:textId="77777777" w:rsidR="00955467" w:rsidRDefault="00955467" w:rsidP="000746BC">
      <w:pPr>
        <w:pStyle w:val="Default"/>
        <w:spacing w:after="18"/>
        <w:rPr>
          <w:rFonts w:asciiTheme="minorHAnsi" w:hAnsiTheme="minorHAnsi" w:cstheme="minorBidi"/>
          <w:color w:val="auto"/>
          <w:sz w:val="22"/>
          <w:szCs w:val="22"/>
        </w:rPr>
      </w:pPr>
    </w:p>
    <w:p w14:paraId="71A53733" w14:textId="77777777" w:rsidR="000746BC" w:rsidRDefault="000746BC" w:rsidP="000746BC">
      <w:pPr>
        <w:pStyle w:val="Default"/>
        <w:spacing w:after="18"/>
        <w:rPr>
          <w:rFonts w:asciiTheme="minorHAnsi" w:hAnsiTheme="minorHAnsi" w:cstheme="minorBidi"/>
          <w:color w:val="auto"/>
          <w:sz w:val="22"/>
          <w:szCs w:val="22"/>
        </w:rPr>
      </w:pPr>
      <w:r>
        <w:rPr>
          <w:rFonts w:asciiTheme="minorHAnsi" w:hAnsiTheme="minorHAnsi" w:cstheme="minorBidi"/>
          <w:color w:val="auto"/>
          <w:sz w:val="22"/>
          <w:szCs w:val="22"/>
        </w:rPr>
        <w:t>Mrs Debbie Groom</w:t>
      </w:r>
    </w:p>
    <w:p w14:paraId="5464656D" w14:textId="77777777" w:rsidR="00B00656" w:rsidRDefault="00B00656"/>
    <w:sectPr w:rsidR="00B00656" w:rsidSect="00A16DC5">
      <w:headerReference w:type="default" r:id="rId7"/>
      <w:footerReference w:type="default" r:id="rId8"/>
      <w:pgSz w:w="11906" w:h="16838"/>
      <w:pgMar w:top="567"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05EC68" w14:textId="77777777" w:rsidR="009C58C8" w:rsidRDefault="009C58C8" w:rsidP="00082366">
      <w:pPr>
        <w:spacing w:after="0" w:line="240" w:lineRule="auto"/>
      </w:pPr>
      <w:r>
        <w:separator/>
      </w:r>
    </w:p>
  </w:endnote>
  <w:endnote w:type="continuationSeparator" w:id="0">
    <w:p w14:paraId="73CD2759" w14:textId="77777777" w:rsidR="009C58C8" w:rsidRDefault="009C58C8" w:rsidP="0008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84883" w14:textId="77777777" w:rsidR="00082366" w:rsidRPr="00A16DC5" w:rsidRDefault="00082366" w:rsidP="00082366">
    <w:pPr>
      <w:pStyle w:val="Footer"/>
      <w:jc w:val="center"/>
      <w:rPr>
        <w:rFonts w:cstheme="minorHAnsi"/>
        <w:b/>
        <w:szCs w:val="20"/>
      </w:rPr>
    </w:pPr>
    <w:r w:rsidRPr="00A16DC5">
      <w:rPr>
        <w:rFonts w:cstheme="minorHAnsi"/>
        <w:b/>
        <w:szCs w:val="20"/>
      </w:rPr>
      <w:t>Web: www.cadmoreendschool.org</w:t>
    </w:r>
  </w:p>
  <w:p w14:paraId="20427C2B" w14:textId="77777777" w:rsidR="00082366" w:rsidRDefault="00082366" w:rsidP="00082366">
    <w:pPr>
      <w:pStyle w:val="Footer"/>
      <w:jc w:val="center"/>
      <w:rPr>
        <w:rFonts w:cstheme="minorHAnsi"/>
        <w:b/>
        <w:szCs w:val="20"/>
      </w:rPr>
    </w:pPr>
    <w:r w:rsidRPr="00A16DC5">
      <w:rPr>
        <w:rFonts w:cstheme="minorHAnsi"/>
        <w:b/>
        <w:szCs w:val="20"/>
      </w:rPr>
      <w:t>Charity Reg. No. 1066943</w:t>
    </w:r>
  </w:p>
  <w:p w14:paraId="31A24867" w14:textId="77777777" w:rsidR="00A16DC5" w:rsidRPr="00A16DC5" w:rsidRDefault="00A16DC5" w:rsidP="00A16DC5">
    <w:pPr>
      <w:pStyle w:val="Footer"/>
      <w:rPr>
        <w:rFonts w:cstheme="minorHAnsi"/>
        <w:b/>
        <w:szCs w:val="20"/>
      </w:rPr>
    </w:pPr>
  </w:p>
  <w:p w14:paraId="39C05589" w14:textId="77777777" w:rsidR="00A16DC5" w:rsidRPr="00A16DC5" w:rsidRDefault="00A16DC5" w:rsidP="00A16DC5">
    <w:pPr>
      <w:pStyle w:val="Header"/>
      <w:tabs>
        <w:tab w:val="clear" w:pos="9026"/>
        <w:tab w:val="right" w:pos="9214"/>
      </w:tabs>
      <w:spacing w:before="40"/>
      <w:ind w:left="-851" w:right="-755"/>
      <w:jc w:val="both"/>
      <w:rPr>
        <w:rFonts w:cstheme="minorHAnsi"/>
        <w:sz w:val="32"/>
        <w:szCs w:val="20"/>
      </w:rPr>
    </w:pPr>
    <w:r w:rsidRPr="00A16DC5">
      <w:rPr>
        <w:rStyle w:val="Strong"/>
        <w:rFonts w:cstheme="minorHAnsi"/>
        <w:color w:val="333333"/>
        <w:sz w:val="36"/>
        <w:szCs w:val="24"/>
        <w:shd w:val="clear" w:color="auto" w:fill="FFFFFF"/>
      </w:rPr>
      <w:t xml:space="preserve">Love </w:t>
    </w:r>
    <w:r>
      <w:rPr>
        <w:rStyle w:val="Strong"/>
        <w:rFonts w:cstheme="minorHAnsi"/>
        <w:color w:val="333333"/>
        <w:sz w:val="36"/>
        <w:szCs w:val="24"/>
        <w:shd w:val="clear" w:color="auto" w:fill="FFFFFF"/>
      </w:rPr>
      <w:t xml:space="preserve">   </w:t>
    </w:r>
    <w:r w:rsidR="00353503">
      <w:rPr>
        <w:rStyle w:val="Strong"/>
        <w:rFonts w:cstheme="minorHAnsi"/>
        <w:color w:val="333333"/>
        <w:sz w:val="36"/>
        <w:szCs w:val="24"/>
        <w:shd w:val="clear" w:color="auto" w:fill="FFFFFF"/>
      </w:rPr>
      <w:t xml:space="preserve">       </w:t>
    </w:r>
    <w:r>
      <w:rPr>
        <w:rStyle w:val="Strong"/>
        <w:rFonts w:cstheme="minorHAnsi"/>
        <w:color w:val="333333"/>
        <w:sz w:val="36"/>
        <w:szCs w:val="24"/>
        <w:shd w:val="clear" w:color="auto" w:fill="FFFFFF"/>
      </w:rPr>
      <w:t xml:space="preserve"> </w:t>
    </w:r>
    <w:r w:rsidR="00353503">
      <w:rPr>
        <w:rStyle w:val="Strong"/>
        <w:rFonts w:cstheme="minorHAnsi"/>
        <w:color w:val="333333"/>
        <w:sz w:val="36"/>
        <w:szCs w:val="24"/>
        <w:shd w:val="clear" w:color="auto" w:fill="FFFFFF"/>
      </w:rPr>
      <w:t>Faith</w:t>
    </w:r>
    <w:r>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w:t>
    </w:r>
    <w:r w:rsidR="00353503">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w:t>
    </w:r>
    <w:r>
      <w:rPr>
        <w:rStyle w:val="Strong"/>
        <w:rFonts w:cstheme="minorHAnsi"/>
        <w:color w:val="333333"/>
        <w:sz w:val="36"/>
        <w:szCs w:val="24"/>
        <w:shd w:val="clear" w:color="auto" w:fill="FFFFFF"/>
      </w:rPr>
      <w:t>C</w:t>
    </w:r>
    <w:r w:rsidRPr="00A16DC5">
      <w:rPr>
        <w:rStyle w:val="Strong"/>
        <w:rFonts w:cstheme="minorHAnsi"/>
        <w:color w:val="333333"/>
        <w:sz w:val="36"/>
        <w:szCs w:val="24"/>
        <w:shd w:val="clear" w:color="auto" w:fill="FFFFFF"/>
      </w:rPr>
      <w:t xml:space="preserve">ourage </w:t>
    </w:r>
    <w:r w:rsidR="00353503">
      <w:rPr>
        <w:rStyle w:val="Strong"/>
        <w:rFonts w:cstheme="minorHAnsi"/>
        <w:color w:val="333333"/>
        <w:sz w:val="36"/>
        <w:szCs w:val="24"/>
        <w:shd w:val="clear" w:color="auto" w:fill="FFFFFF"/>
      </w:rPr>
      <w:t xml:space="preserve">        Honesty </w:t>
    </w:r>
    <w:r>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Respect </w:t>
    </w:r>
    <w:r w:rsidR="00353503">
      <w:rPr>
        <w:rStyle w:val="Strong"/>
        <w:rFonts w:cstheme="minorHAnsi"/>
        <w:color w:val="333333"/>
        <w:sz w:val="36"/>
        <w:szCs w:val="24"/>
        <w:shd w:val="clear" w:color="auto" w:fill="FFFFFF"/>
      </w:rPr>
      <w:t xml:space="preserve">        </w:t>
    </w:r>
    <w:r w:rsidRPr="00A16DC5">
      <w:rPr>
        <w:rStyle w:val="Strong"/>
        <w:rFonts w:cstheme="minorHAnsi"/>
        <w:color w:val="333333"/>
        <w:sz w:val="36"/>
        <w:szCs w:val="24"/>
        <w:shd w:val="clear" w:color="auto" w:fill="FFFFFF"/>
      </w:rPr>
      <w:t xml:space="preserve">   Empathy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967AB" w14:textId="77777777" w:rsidR="009C58C8" w:rsidRDefault="009C58C8" w:rsidP="00082366">
      <w:pPr>
        <w:spacing w:after="0" w:line="240" w:lineRule="auto"/>
      </w:pPr>
      <w:r>
        <w:separator/>
      </w:r>
    </w:p>
  </w:footnote>
  <w:footnote w:type="continuationSeparator" w:id="0">
    <w:p w14:paraId="1E7EFB2B" w14:textId="77777777" w:rsidR="009C58C8" w:rsidRDefault="009C58C8" w:rsidP="00082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6A056" w14:textId="77777777" w:rsidR="00082366" w:rsidRDefault="00082366" w:rsidP="00A16DC5">
    <w:pPr>
      <w:pStyle w:val="Header"/>
      <w:jc w:val="center"/>
    </w:pPr>
    <w:r>
      <w:rPr>
        <w:noProof/>
        <w:lang w:eastAsia="en-GB"/>
      </w:rPr>
      <w:drawing>
        <wp:inline distT="0" distB="0" distL="0" distR="0" wp14:anchorId="7C8516DD" wp14:editId="18CB0D0E">
          <wp:extent cx="5165766" cy="10382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1">
                    <a:extLst>
                      <a:ext uri="{28A0092B-C50C-407E-A947-70E740481C1C}">
                        <a14:useLocalDpi xmlns:a14="http://schemas.microsoft.com/office/drawing/2010/main" val="0"/>
                      </a:ext>
                    </a:extLst>
                  </a:blip>
                  <a:stretch>
                    <a:fillRect/>
                  </a:stretch>
                </pic:blipFill>
                <pic:spPr>
                  <a:xfrm>
                    <a:off x="0" y="0"/>
                    <a:ext cx="5192113" cy="1043513"/>
                  </a:xfrm>
                  <a:prstGeom prst="rect">
                    <a:avLst/>
                  </a:prstGeom>
                </pic:spPr>
              </pic:pic>
            </a:graphicData>
          </a:graphic>
        </wp:inline>
      </w:drawing>
    </w:r>
  </w:p>
  <w:p w14:paraId="28A1C435" w14:textId="77777777" w:rsidR="00082366" w:rsidRPr="00082366" w:rsidRDefault="00082366" w:rsidP="00082366">
    <w:pPr>
      <w:pStyle w:val="Header"/>
      <w:tabs>
        <w:tab w:val="clear" w:pos="9026"/>
        <w:tab w:val="right" w:pos="9214"/>
      </w:tabs>
      <w:spacing w:before="80"/>
      <w:ind w:left="-851" w:right="-755"/>
      <w:jc w:val="center"/>
      <w:rPr>
        <w:rFonts w:cstheme="minorHAnsi"/>
        <w:szCs w:val="20"/>
      </w:rPr>
    </w:pPr>
    <w:r w:rsidRPr="00082366">
      <w:rPr>
        <w:rFonts w:cstheme="minorHAnsi"/>
        <w:szCs w:val="20"/>
      </w:rPr>
      <w:t xml:space="preserve">Cadmore End, High Wycombe, Buckinghamshire HP14 3PE  </w:t>
    </w:r>
  </w:p>
  <w:p w14:paraId="60F0EB3C" w14:textId="77777777" w:rsidR="00082366" w:rsidRPr="00082366" w:rsidRDefault="00082366" w:rsidP="00082366">
    <w:pPr>
      <w:pStyle w:val="Header"/>
      <w:tabs>
        <w:tab w:val="clear" w:pos="9026"/>
        <w:tab w:val="right" w:pos="9214"/>
      </w:tabs>
      <w:spacing w:before="80"/>
      <w:ind w:left="-851" w:right="-755"/>
      <w:jc w:val="center"/>
      <w:rPr>
        <w:rFonts w:cstheme="minorHAnsi"/>
        <w:szCs w:val="20"/>
      </w:rPr>
    </w:pPr>
    <w:r w:rsidRPr="00082366">
      <w:rPr>
        <w:rFonts w:cstheme="minorHAnsi"/>
        <w:szCs w:val="20"/>
      </w:rPr>
      <w:t xml:space="preserve">Telephone: 01494 881460  </w:t>
    </w:r>
  </w:p>
  <w:p w14:paraId="157D4FAA" w14:textId="77777777" w:rsidR="00082366" w:rsidRDefault="00495C05" w:rsidP="00082366">
    <w:pPr>
      <w:pStyle w:val="Header"/>
      <w:tabs>
        <w:tab w:val="clear" w:pos="9026"/>
        <w:tab w:val="right" w:pos="9214"/>
      </w:tabs>
      <w:spacing w:before="40"/>
      <w:ind w:left="-851" w:right="-755"/>
      <w:jc w:val="center"/>
      <w:rPr>
        <w:rFonts w:cstheme="minorHAnsi"/>
        <w:szCs w:val="20"/>
      </w:rPr>
    </w:pPr>
    <w:r>
      <w:rPr>
        <w:rFonts w:cstheme="minorHAnsi"/>
        <w:szCs w:val="20"/>
      </w:rPr>
      <w:t>Email: office@cadmoreendschool.org</w:t>
    </w:r>
    <w:r w:rsidR="00082366" w:rsidRPr="00082366">
      <w:rPr>
        <w:rFonts w:cstheme="minorHAnsi"/>
        <w:szCs w:val="20"/>
      </w:rPr>
      <w:t xml:space="preserve"> </w:t>
    </w:r>
  </w:p>
  <w:p w14:paraId="0365F1B2" w14:textId="77777777" w:rsidR="00082366" w:rsidRPr="00A16DC5" w:rsidRDefault="00082366" w:rsidP="00A16DC5">
    <w:pPr>
      <w:pStyle w:val="Header"/>
      <w:tabs>
        <w:tab w:val="clear" w:pos="9026"/>
        <w:tab w:val="right" w:pos="9214"/>
      </w:tabs>
      <w:spacing w:before="40"/>
      <w:ind w:left="-851" w:right="-755"/>
      <w:jc w:val="center"/>
      <w:rPr>
        <w:rFonts w:cstheme="minorHAnsi"/>
        <w:szCs w:val="20"/>
      </w:rPr>
    </w:pPr>
    <w:r>
      <w:rPr>
        <w:rFonts w:cstheme="minorHAnsi"/>
        <w:szCs w:val="20"/>
      </w:rPr>
      <w:t>Headteacher: Mrs. D Groom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366"/>
    <w:rsid w:val="0006144F"/>
    <w:rsid w:val="000746BC"/>
    <w:rsid w:val="00082366"/>
    <w:rsid w:val="000B72E4"/>
    <w:rsid w:val="00182C70"/>
    <w:rsid w:val="0030713F"/>
    <w:rsid w:val="00353503"/>
    <w:rsid w:val="00402E2D"/>
    <w:rsid w:val="00433F72"/>
    <w:rsid w:val="00495C05"/>
    <w:rsid w:val="004C3B87"/>
    <w:rsid w:val="005364DF"/>
    <w:rsid w:val="005760B6"/>
    <w:rsid w:val="00594228"/>
    <w:rsid w:val="006223CF"/>
    <w:rsid w:val="006A1E42"/>
    <w:rsid w:val="007E739E"/>
    <w:rsid w:val="008F2B3E"/>
    <w:rsid w:val="00951134"/>
    <w:rsid w:val="00955467"/>
    <w:rsid w:val="009C58C8"/>
    <w:rsid w:val="009E2FD2"/>
    <w:rsid w:val="00A16DC5"/>
    <w:rsid w:val="00A62C60"/>
    <w:rsid w:val="00AE373D"/>
    <w:rsid w:val="00AE6BE5"/>
    <w:rsid w:val="00B00656"/>
    <w:rsid w:val="00B07C18"/>
    <w:rsid w:val="00B153FE"/>
    <w:rsid w:val="00B42D06"/>
    <w:rsid w:val="00C16D2F"/>
    <w:rsid w:val="00C34E3B"/>
    <w:rsid w:val="00C9001A"/>
    <w:rsid w:val="00CE476E"/>
    <w:rsid w:val="00DD7BCD"/>
    <w:rsid w:val="00EF75D1"/>
    <w:rsid w:val="00FD5D6E"/>
    <w:rsid w:val="00FE53E3"/>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F2D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66"/>
  </w:style>
  <w:style w:type="paragraph" w:styleId="Footer">
    <w:name w:val="footer"/>
    <w:basedOn w:val="Normal"/>
    <w:link w:val="FooterChar"/>
    <w:uiPriority w:val="99"/>
    <w:unhideWhenUsed/>
    <w:rsid w:val="00082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66"/>
  </w:style>
  <w:style w:type="character" w:styleId="Strong">
    <w:name w:val="Strong"/>
    <w:basedOn w:val="DefaultParagraphFont"/>
    <w:uiPriority w:val="22"/>
    <w:qFormat/>
    <w:rsid w:val="00A16DC5"/>
    <w:rPr>
      <w:b/>
      <w:bCs/>
    </w:rPr>
  </w:style>
  <w:style w:type="paragraph" w:styleId="BalloonText">
    <w:name w:val="Balloon Text"/>
    <w:basedOn w:val="Normal"/>
    <w:link w:val="BalloonTextChar"/>
    <w:uiPriority w:val="99"/>
    <w:semiHidden/>
    <w:unhideWhenUsed/>
    <w:rsid w:val="00353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03"/>
    <w:rPr>
      <w:rFonts w:ascii="Tahoma" w:hAnsi="Tahoma" w:cs="Tahoma"/>
      <w:sz w:val="16"/>
      <w:szCs w:val="16"/>
    </w:rPr>
  </w:style>
  <w:style w:type="paragraph" w:customStyle="1" w:styleId="Default">
    <w:name w:val="Default"/>
    <w:rsid w:val="000746BC"/>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B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66"/>
  </w:style>
  <w:style w:type="paragraph" w:styleId="Footer">
    <w:name w:val="footer"/>
    <w:basedOn w:val="Normal"/>
    <w:link w:val="FooterChar"/>
    <w:uiPriority w:val="99"/>
    <w:unhideWhenUsed/>
    <w:rsid w:val="00082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66"/>
  </w:style>
  <w:style w:type="character" w:styleId="Strong">
    <w:name w:val="Strong"/>
    <w:basedOn w:val="DefaultParagraphFont"/>
    <w:uiPriority w:val="22"/>
    <w:qFormat/>
    <w:rsid w:val="00A16DC5"/>
    <w:rPr>
      <w:b/>
      <w:bCs/>
    </w:rPr>
  </w:style>
  <w:style w:type="paragraph" w:styleId="BalloonText">
    <w:name w:val="Balloon Text"/>
    <w:basedOn w:val="Normal"/>
    <w:link w:val="BalloonTextChar"/>
    <w:uiPriority w:val="99"/>
    <w:semiHidden/>
    <w:unhideWhenUsed/>
    <w:rsid w:val="00353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03"/>
    <w:rPr>
      <w:rFonts w:ascii="Tahoma" w:hAnsi="Tahoma" w:cs="Tahoma"/>
      <w:sz w:val="16"/>
      <w:szCs w:val="16"/>
    </w:rPr>
  </w:style>
  <w:style w:type="paragraph" w:customStyle="1" w:styleId="Default">
    <w:name w:val="Default"/>
    <w:rsid w:val="000746BC"/>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10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Groom</dc:creator>
  <cp:lastModifiedBy>Paul Gibbins</cp:lastModifiedBy>
  <cp:revision>2</cp:revision>
  <cp:lastPrinted>2019-01-17T16:56:00Z</cp:lastPrinted>
  <dcterms:created xsi:type="dcterms:W3CDTF">2019-09-04T18:26:00Z</dcterms:created>
  <dcterms:modified xsi:type="dcterms:W3CDTF">2019-09-04T18:26:00Z</dcterms:modified>
</cp:coreProperties>
</file>