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01" w:tblpY="355"/>
        <w:tblW w:w="15526" w:type="dxa"/>
        <w:tblLook w:val="04A0" w:firstRow="1" w:lastRow="0" w:firstColumn="1" w:lastColumn="0" w:noHBand="0" w:noVBand="1"/>
      </w:tblPr>
      <w:tblGrid>
        <w:gridCol w:w="1270"/>
        <w:gridCol w:w="1368"/>
        <w:gridCol w:w="1787"/>
        <w:gridCol w:w="1266"/>
        <w:gridCol w:w="1374"/>
        <w:gridCol w:w="1500"/>
        <w:gridCol w:w="1508"/>
        <w:gridCol w:w="959"/>
        <w:gridCol w:w="893"/>
        <w:gridCol w:w="1803"/>
        <w:gridCol w:w="1798"/>
      </w:tblGrid>
      <w:tr w:rsidR="003F4AD6" w:rsidTr="003F4AD6">
        <w:trPr>
          <w:cantSplit/>
          <w:trHeight w:val="1075"/>
        </w:trPr>
        <w:tc>
          <w:tcPr>
            <w:tcW w:w="1236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Day</w:t>
            </w:r>
          </w:p>
        </w:tc>
        <w:tc>
          <w:tcPr>
            <w:tcW w:w="1379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9-9.20am</w:t>
            </w:r>
          </w:p>
        </w:tc>
        <w:tc>
          <w:tcPr>
            <w:tcW w:w="1791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9.25- 10am</w:t>
            </w:r>
          </w:p>
        </w:tc>
        <w:tc>
          <w:tcPr>
            <w:tcW w:w="1241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10-10.20 Choice/free time/ snack</w:t>
            </w:r>
          </w:p>
        </w:tc>
        <w:tc>
          <w:tcPr>
            <w:tcW w:w="1379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10.25- 11</w:t>
            </w:r>
          </w:p>
        </w:tc>
        <w:tc>
          <w:tcPr>
            <w:tcW w:w="1516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11-11.30</w:t>
            </w:r>
          </w:p>
        </w:tc>
        <w:tc>
          <w:tcPr>
            <w:tcW w:w="1516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11.35-12pm</w:t>
            </w:r>
          </w:p>
        </w:tc>
        <w:tc>
          <w:tcPr>
            <w:tcW w:w="964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12-1pm</w:t>
            </w:r>
          </w:p>
        </w:tc>
        <w:tc>
          <w:tcPr>
            <w:tcW w:w="868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1-1.20</w:t>
            </w:r>
          </w:p>
        </w:tc>
        <w:tc>
          <w:tcPr>
            <w:tcW w:w="1818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1.25-2.15</w:t>
            </w:r>
          </w:p>
        </w:tc>
        <w:tc>
          <w:tcPr>
            <w:tcW w:w="1818" w:type="dxa"/>
            <w:shd w:val="clear" w:color="auto" w:fill="FFFF00"/>
          </w:tcPr>
          <w:p w:rsidR="003F4AD6" w:rsidRDefault="003F4AD6" w:rsidP="003F4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2.15-3.15</w:t>
            </w:r>
          </w:p>
        </w:tc>
      </w:tr>
      <w:tr w:rsidR="003F4AD6" w:rsidTr="003F4AD6">
        <w:trPr>
          <w:trHeight w:val="190"/>
        </w:trPr>
        <w:tc>
          <w:tcPr>
            <w:tcW w:w="1236" w:type="dxa"/>
            <w:shd w:val="clear" w:color="auto" w:fill="FFFF00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</w:p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Phonics from phonics play or Purple M</w:t>
            </w:r>
            <w:r>
              <w:rPr>
                <w:color w:val="000000" w:themeColor="text1"/>
              </w:rPr>
              <w:t>ash</w:t>
            </w:r>
          </w:p>
        </w:tc>
        <w:tc>
          <w:tcPr>
            <w:tcW w:w="1791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SpAG</w:t>
            </w:r>
            <w:proofErr w:type="spellEnd"/>
            <w:r>
              <w:rPr>
                <w:color w:val="000000" w:themeColor="text1"/>
              </w:rPr>
              <w:t xml:space="preserve"> or comprehension task. 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</w:p>
          <w:p w:rsidR="003F4AD6" w:rsidRDefault="003F4AD6" w:rsidP="005058FD">
            <w:pPr>
              <w:rPr>
                <w:color w:val="000000" w:themeColor="text1"/>
              </w:rPr>
            </w:pPr>
          </w:p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From the </w:t>
            </w:r>
            <w:r>
              <w:rPr>
                <w:color w:val="000000" w:themeColor="text1"/>
              </w:rPr>
              <w:t>SATS book (Year 2) or class copied books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41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Lego, game, colouring, garden </w:t>
            </w:r>
            <w:proofErr w:type="spellStart"/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c</w:t>
            </w:r>
            <w:proofErr w:type="spellEnd"/>
          </w:p>
        </w:tc>
        <w:tc>
          <w:tcPr>
            <w:tcW w:w="1379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Purple M</w:t>
            </w:r>
            <w:r>
              <w:rPr>
                <w:color w:val="000000" w:themeColor="text1"/>
              </w:rPr>
              <w:t>ash/ Mathletics time</w:t>
            </w:r>
          </w:p>
        </w:tc>
        <w:tc>
          <w:tcPr>
            <w:tcW w:w="1516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 book work- Year 2 SATS/ C</w:t>
            </w:r>
            <w:r>
              <w:rPr>
                <w:color w:val="000000" w:themeColor="text1"/>
              </w:rPr>
              <w:t>lass books.</w:t>
            </w:r>
          </w:p>
        </w:tc>
        <w:tc>
          <w:tcPr>
            <w:tcW w:w="1516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 task- see ideas attached</w:t>
            </w:r>
            <w:r>
              <w:rPr>
                <w:color w:val="000000" w:themeColor="text1"/>
              </w:rPr>
              <w:t xml:space="preserve"> on the curriculum tasks</w:t>
            </w:r>
            <w:r>
              <w:rPr>
                <w:color w:val="000000" w:themeColor="text1"/>
              </w:rPr>
              <w:t xml:space="preserve"> or something of your own. </w:t>
            </w:r>
          </w:p>
        </w:tc>
        <w:tc>
          <w:tcPr>
            <w:tcW w:w="964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 break</w:t>
            </w:r>
          </w:p>
        </w:tc>
        <w:tc>
          <w:tcPr>
            <w:tcW w:w="868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Quiet reading time – read to an adult daily. </w:t>
            </w:r>
          </w:p>
        </w:tc>
        <w:tc>
          <w:tcPr>
            <w:tcW w:w="1818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Topic related task- see Purple Mash or curriculum overview for ideas. </w:t>
            </w:r>
          </w:p>
        </w:tc>
        <w:tc>
          <w:tcPr>
            <w:tcW w:w="1818" w:type="dxa"/>
            <w:vMerge w:val="restart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or creative task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 forget to look on the school website for ideas: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and forest school pages.</w:t>
            </w:r>
          </w:p>
        </w:tc>
      </w:tr>
      <w:tr w:rsidR="003F4AD6" w:rsidTr="003F4AD6">
        <w:trPr>
          <w:trHeight w:val="240"/>
        </w:trPr>
        <w:tc>
          <w:tcPr>
            <w:tcW w:w="1236" w:type="dxa"/>
            <w:shd w:val="clear" w:color="auto" w:fill="FFFF00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</w:p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79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86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</w:tr>
      <w:tr w:rsidR="003F4AD6" w:rsidTr="003F4AD6">
        <w:trPr>
          <w:trHeight w:val="507"/>
        </w:trPr>
        <w:tc>
          <w:tcPr>
            <w:tcW w:w="1236" w:type="dxa"/>
            <w:shd w:val="clear" w:color="auto" w:fill="FFFF00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</w:p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79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86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</w:tr>
      <w:tr w:rsidR="003F4AD6" w:rsidTr="003F4AD6">
        <w:trPr>
          <w:trHeight w:val="240"/>
        </w:trPr>
        <w:tc>
          <w:tcPr>
            <w:tcW w:w="1236" w:type="dxa"/>
            <w:shd w:val="clear" w:color="auto" w:fill="FFFF00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</w:p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79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86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</w:tr>
      <w:tr w:rsidR="003F4AD6" w:rsidTr="003F4AD6">
        <w:trPr>
          <w:trHeight w:val="524"/>
        </w:trPr>
        <w:tc>
          <w:tcPr>
            <w:tcW w:w="1236" w:type="dxa"/>
            <w:shd w:val="clear" w:color="auto" w:fill="FFFF00"/>
          </w:tcPr>
          <w:p w:rsidR="003F4AD6" w:rsidRDefault="003F4AD6" w:rsidP="00505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</w:p>
          <w:p w:rsidR="003F4AD6" w:rsidRDefault="003F4AD6" w:rsidP="005058FD">
            <w:pPr>
              <w:rPr>
                <w:color w:val="000000" w:themeColor="text1"/>
              </w:rPr>
            </w:pPr>
          </w:p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79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379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86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  <w:tc>
          <w:tcPr>
            <w:tcW w:w="1818" w:type="dxa"/>
            <w:vMerge/>
          </w:tcPr>
          <w:p w:rsidR="003F4AD6" w:rsidRDefault="003F4AD6" w:rsidP="005058FD">
            <w:pPr>
              <w:rPr>
                <w:color w:val="000000" w:themeColor="text1"/>
              </w:rPr>
            </w:pPr>
          </w:p>
        </w:tc>
      </w:tr>
    </w:tbl>
    <w:p w:rsidR="00992B95" w:rsidRPr="003F4AD6" w:rsidRDefault="003F4AD6" w:rsidP="003F4AD6">
      <w:pPr>
        <w:jc w:val="center"/>
        <w:rPr>
          <w:u w:val="single"/>
        </w:rPr>
      </w:pPr>
      <w:r w:rsidRPr="003F4AD6">
        <w:rPr>
          <w:u w:val="single"/>
        </w:rPr>
        <w:t>Timetable idea</w:t>
      </w:r>
    </w:p>
    <w:p w:rsidR="003F4AD6" w:rsidRDefault="003F4AD6" w:rsidP="003F4AD6">
      <w:pPr>
        <w:jc w:val="center"/>
      </w:pPr>
    </w:p>
    <w:p w:rsidR="003F4AD6" w:rsidRDefault="003F4AD6" w:rsidP="003F4AD6">
      <w:r>
        <w:t xml:space="preserve">Children in KS1 cannot concentrate for long periods of time, so break the day into manageable and achievable tasks with short time frames. </w:t>
      </w:r>
      <w:bookmarkStart w:id="0" w:name="_GoBack"/>
      <w:bookmarkEnd w:id="0"/>
    </w:p>
    <w:p w:rsidR="003F4AD6" w:rsidRDefault="003F4AD6" w:rsidP="003F4AD6"/>
    <w:sectPr w:rsidR="003F4AD6" w:rsidSect="003F4A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6"/>
    <w:rsid w:val="003F4AD6"/>
    <w:rsid w:val="009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54784-07AF-49DC-A1D2-01464DA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Croft</dc:creator>
  <cp:keywords/>
  <dc:description/>
  <cp:lastModifiedBy>Rachel Croft</cp:lastModifiedBy>
  <cp:revision>1</cp:revision>
  <dcterms:created xsi:type="dcterms:W3CDTF">2020-04-18T13:58:00Z</dcterms:created>
  <dcterms:modified xsi:type="dcterms:W3CDTF">2020-04-18T14:09:00Z</dcterms:modified>
</cp:coreProperties>
</file>